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A1384" w14:textId="42DCAC98" w:rsidR="00821A3F" w:rsidRDefault="00821A3F" w:rsidP="00E3071A">
      <w:pPr>
        <w:rPr>
          <w:rFonts w:ascii="Arial" w:hAnsi="Arial" w:cs="Arial"/>
          <w:b/>
          <w:sz w:val="40"/>
        </w:rPr>
      </w:pPr>
      <w:proofErr w:type="gramStart"/>
      <w:r>
        <w:rPr>
          <w:rFonts w:ascii="Arial" w:hAnsi="Arial"/>
          <w:b/>
          <w:sz w:val="40"/>
        </w:rPr>
        <w:t>msg</w:t>
      </w:r>
      <w:proofErr w:type="gramEnd"/>
      <w:r>
        <w:rPr>
          <w:rFonts w:ascii="Arial" w:hAnsi="Arial"/>
          <w:b/>
          <w:sz w:val="40"/>
        </w:rPr>
        <w:t xml:space="preserve"> uses artificial intelligence to</w:t>
      </w:r>
      <w:r w:rsidR="00D0240E">
        <w:rPr>
          <w:rFonts w:ascii="Arial" w:hAnsi="Arial"/>
          <w:b/>
          <w:sz w:val="40"/>
        </w:rPr>
        <w:t xml:space="preserve"> provide</w:t>
      </w:r>
      <w:r>
        <w:rPr>
          <w:rFonts w:ascii="Arial" w:hAnsi="Arial"/>
          <w:b/>
          <w:sz w:val="40"/>
        </w:rPr>
        <w:t xml:space="preserve"> </w:t>
      </w:r>
      <w:r w:rsidR="00D0240E">
        <w:rPr>
          <w:rFonts w:ascii="Arial" w:hAnsi="Arial"/>
          <w:b/>
          <w:sz w:val="40"/>
        </w:rPr>
        <w:t>relief</w:t>
      </w:r>
      <w:r>
        <w:rPr>
          <w:rFonts w:ascii="Arial" w:hAnsi="Arial"/>
          <w:b/>
          <w:sz w:val="40"/>
        </w:rPr>
        <w:t xml:space="preserve"> during the Corona crisis: </w:t>
      </w:r>
      <w:proofErr w:type="spellStart"/>
      <w:r>
        <w:rPr>
          <w:rFonts w:ascii="Arial" w:hAnsi="Arial"/>
          <w:b/>
          <w:sz w:val="40"/>
        </w:rPr>
        <w:t>InfoBot</w:t>
      </w:r>
      <w:proofErr w:type="spellEnd"/>
      <w:r>
        <w:rPr>
          <w:rFonts w:ascii="Arial" w:hAnsi="Arial"/>
          <w:b/>
          <w:sz w:val="40"/>
        </w:rPr>
        <w:t xml:space="preserve"> answers citizens’ questions</w:t>
      </w:r>
    </w:p>
    <w:p w14:paraId="37000290" w14:textId="74DB4B62" w:rsidR="00E3071A" w:rsidRPr="00E3071A" w:rsidRDefault="00F15536" w:rsidP="00E3071A">
      <w:pPr>
        <w:rPr>
          <w:rFonts w:ascii="Arial" w:hAnsi="Arial" w:cs="Arial"/>
          <w:i/>
        </w:rPr>
      </w:pPr>
      <w:r>
        <w:rPr>
          <w:rFonts w:ascii="Arial" w:hAnsi="Arial"/>
          <w:i/>
        </w:rPr>
        <w:t xml:space="preserve">The msg.COVID-19 bot answers questions about the novel Corona virus and can be easily integrated into websites for free in just a few clicks. </w:t>
      </w:r>
    </w:p>
    <w:p w14:paraId="0DC2B410" w14:textId="27FE31D5" w:rsidR="006E5C1F" w:rsidRDefault="00F63943" w:rsidP="00733F3C">
      <w:pPr>
        <w:rPr>
          <w:rFonts w:ascii="Arial" w:hAnsi="Arial" w:cs="Arial"/>
        </w:rPr>
      </w:pPr>
      <w:r>
        <w:rPr>
          <w:rFonts w:ascii="Arial" w:hAnsi="Arial"/>
          <w:b/>
        </w:rPr>
        <w:t xml:space="preserve">Munich, April 21, 2020. </w:t>
      </w:r>
      <w:r>
        <w:rPr>
          <w:rFonts w:ascii="Arial" w:hAnsi="Arial"/>
        </w:rPr>
        <w:t xml:space="preserve">IT and consulting company msg is providing a free </w:t>
      </w:r>
      <w:proofErr w:type="spellStart"/>
      <w:r>
        <w:rPr>
          <w:rFonts w:ascii="Arial" w:hAnsi="Arial"/>
        </w:rPr>
        <w:t>InfoBot</w:t>
      </w:r>
      <w:proofErr w:type="spellEnd"/>
      <w:r>
        <w:rPr>
          <w:rFonts w:ascii="Arial" w:hAnsi="Arial"/>
        </w:rPr>
        <w:t xml:space="preserve"> during this acute situation to ease the burden on call and service centers, especially in the public and healthcare sectors. Their goal is to easily and quickly provide people with answers to commonly asked questions about the Corona virus via chatbot. Not only does this help prevent long </w:t>
      </w:r>
      <w:r w:rsidR="00D0240E">
        <w:rPr>
          <w:rFonts w:ascii="Arial" w:hAnsi="Arial"/>
        </w:rPr>
        <w:t xml:space="preserve">phone </w:t>
      </w:r>
      <w:r>
        <w:rPr>
          <w:rFonts w:ascii="Arial" w:hAnsi="Arial"/>
        </w:rPr>
        <w:t xml:space="preserve">wait times, it also helps call center employees use their time more effectively and allows them to focus on specific questions that actually do require individual attention. </w:t>
      </w:r>
    </w:p>
    <w:p w14:paraId="2069DF60" w14:textId="16E7F376" w:rsidR="00FA5D1E" w:rsidRPr="005A4DF9" w:rsidRDefault="00DA761A" w:rsidP="00FA5D1E">
      <w:pPr>
        <w:rPr>
          <w:rFonts w:ascii="Arial" w:hAnsi="Arial" w:cs="Arial"/>
        </w:rPr>
      </w:pPr>
      <w:r>
        <w:rPr>
          <w:rFonts w:ascii="Arial" w:hAnsi="Arial"/>
        </w:rPr>
        <w:t xml:space="preserve">COVID-19 has had a tight hold on Germany for weeks now. The situation has made people across the country nervous and has raised a lot of questions. As a result, telephones at public institutions are ringing off the hook, employees at call and service centers are being pushed to the limit and citizens are often forced to either endure long wait times or accept insufficient information. </w:t>
      </w:r>
      <w:r w:rsidR="00D0240E">
        <w:rPr>
          <w:rFonts w:ascii="Arial" w:hAnsi="Arial"/>
        </w:rPr>
        <w:t>Even though many different</w:t>
      </w:r>
      <w:r>
        <w:rPr>
          <w:rFonts w:ascii="Arial" w:hAnsi="Arial"/>
        </w:rPr>
        <w:t xml:space="preserve"> questions </w:t>
      </w:r>
      <w:r w:rsidR="00D0240E">
        <w:rPr>
          <w:rFonts w:ascii="Arial" w:hAnsi="Arial"/>
        </w:rPr>
        <w:t xml:space="preserve">are </w:t>
      </w:r>
      <w:r>
        <w:rPr>
          <w:rFonts w:ascii="Arial" w:hAnsi="Arial"/>
        </w:rPr>
        <w:t>being asked, the content</w:t>
      </w:r>
      <w:r w:rsidR="00D0240E">
        <w:rPr>
          <w:rFonts w:ascii="Arial" w:hAnsi="Arial"/>
        </w:rPr>
        <w:t xml:space="preserve"> of those questions</w:t>
      </w:r>
      <w:r>
        <w:rPr>
          <w:rFonts w:ascii="Arial" w:hAnsi="Arial"/>
        </w:rPr>
        <w:t xml:space="preserve"> is fairly similar. Furthermore, since the characteristics of the novel virus are so unknown, new findings are constantly being pu</w:t>
      </w:r>
      <w:r w:rsidR="00D0240E">
        <w:rPr>
          <w:rFonts w:ascii="Arial" w:hAnsi="Arial"/>
        </w:rPr>
        <w:t>bli</w:t>
      </w:r>
      <w:r>
        <w:rPr>
          <w:rFonts w:ascii="Arial" w:hAnsi="Arial"/>
        </w:rPr>
        <w:t xml:space="preserve">shed on all sorts of channels. </w:t>
      </w:r>
    </w:p>
    <w:p w14:paraId="785FB333" w14:textId="28202C2D" w:rsidR="00FA5D1E" w:rsidRDefault="00FA5D1E" w:rsidP="00FA5D1E">
      <w:pPr>
        <w:rPr>
          <w:rFonts w:ascii="Arial" w:hAnsi="Arial" w:cs="Arial"/>
        </w:rPr>
      </w:pPr>
      <w:r>
        <w:rPr>
          <w:rFonts w:ascii="Arial" w:hAnsi="Arial"/>
        </w:rPr>
        <w:t xml:space="preserve">“Information is moving so fast at the movement, service centers can hardly keep up,” says Recardo Jackson, </w:t>
      </w:r>
      <w:r w:rsidR="00D0240E">
        <w:rPr>
          <w:rFonts w:ascii="Arial" w:hAnsi="Arial"/>
        </w:rPr>
        <w:t>H</w:t>
      </w:r>
      <w:r>
        <w:rPr>
          <w:rFonts w:ascii="Arial" w:hAnsi="Arial"/>
        </w:rPr>
        <w:t xml:space="preserve">ead of AI and </w:t>
      </w:r>
      <w:r w:rsidR="00D0240E">
        <w:rPr>
          <w:rFonts w:ascii="Arial" w:hAnsi="Arial"/>
        </w:rPr>
        <w:t>M</w:t>
      </w:r>
      <w:r>
        <w:rPr>
          <w:rFonts w:ascii="Arial" w:hAnsi="Arial"/>
        </w:rPr>
        <w:t xml:space="preserve">achine </w:t>
      </w:r>
      <w:r w:rsidR="00D0240E">
        <w:rPr>
          <w:rFonts w:ascii="Arial" w:hAnsi="Arial"/>
        </w:rPr>
        <w:t>L</w:t>
      </w:r>
      <w:r>
        <w:rPr>
          <w:rFonts w:ascii="Arial" w:hAnsi="Arial"/>
        </w:rPr>
        <w:t xml:space="preserve">earning at msg. “We realized that with our technologies, we here at msg can help close these gaps and ease the burden service center </w:t>
      </w:r>
      <w:proofErr w:type="gramStart"/>
      <w:r>
        <w:rPr>
          <w:rFonts w:ascii="Arial" w:hAnsi="Arial"/>
        </w:rPr>
        <w:t>employees</w:t>
      </w:r>
      <w:proofErr w:type="gramEnd"/>
      <w:r>
        <w:rPr>
          <w:rFonts w:ascii="Arial" w:hAnsi="Arial"/>
        </w:rPr>
        <w:t xml:space="preserve"> face in certain areas.” </w:t>
      </w:r>
    </w:p>
    <w:p w14:paraId="3AC78070" w14:textId="0FA4CB0D" w:rsidR="00F97C2A" w:rsidRPr="00604B19" w:rsidRDefault="00604B19" w:rsidP="00733F3C">
      <w:pPr>
        <w:rPr>
          <w:rFonts w:ascii="Arial" w:hAnsi="Arial" w:cs="Arial"/>
          <w:b/>
        </w:rPr>
      </w:pPr>
      <w:r>
        <w:rPr>
          <w:rFonts w:ascii="Arial" w:hAnsi="Arial"/>
          <w:b/>
        </w:rPr>
        <w:t>The msg.COVID-19 bot provides reliable information</w:t>
      </w:r>
    </w:p>
    <w:p w14:paraId="7D52111B" w14:textId="09F900C5" w:rsidR="005A4DF9" w:rsidRDefault="003422FE" w:rsidP="00733F3C">
      <w:pPr>
        <w:rPr>
          <w:rFonts w:ascii="Arial" w:hAnsi="Arial" w:cs="Arial"/>
        </w:rPr>
      </w:pPr>
      <w:proofErr w:type="spellStart"/>
      <w:proofErr w:type="gramStart"/>
      <w:r>
        <w:rPr>
          <w:rFonts w:ascii="Arial" w:hAnsi="Arial"/>
        </w:rPr>
        <w:t>msg’s</w:t>
      </w:r>
      <w:proofErr w:type="spellEnd"/>
      <w:proofErr w:type="gramEnd"/>
      <w:r>
        <w:rPr>
          <w:rFonts w:ascii="Arial" w:hAnsi="Arial"/>
        </w:rPr>
        <w:t xml:space="preserve"> </w:t>
      </w:r>
      <w:proofErr w:type="spellStart"/>
      <w:r>
        <w:rPr>
          <w:rFonts w:ascii="Arial" w:hAnsi="Arial"/>
        </w:rPr>
        <w:t>InfoBot</w:t>
      </w:r>
      <w:proofErr w:type="spellEnd"/>
      <w:r>
        <w:rPr>
          <w:rFonts w:ascii="Arial" w:hAnsi="Arial"/>
        </w:rPr>
        <w:t xml:space="preserve"> makes sure that the answers users get to their questions are always based on the latest information and are exclusively from official sources. To that end, the artificial intelligence used for the msg bot accesses official data sources, such as the websites of the John Hopkins Univers</w:t>
      </w:r>
      <w:bookmarkStart w:id="0" w:name="_GoBack"/>
      <w:bookmarkEnd w:id="0"/>
      <w:r>
        <w:rPr>
          <w:rFonts w:ascii="Arial" w:hAnsi="Arial"/>
        </w:rPr>
        <w:t xml:space="preserve">ity and federal and state ministries, as well as emergency medical service info sites. </w:t>
      </w:r>
    </w:p>
    <w:p w14:paraId="54A93D71" w14:textId="306BA085" w:rsidR="00341AF4" w:rsidRDefault="007D2915" w:rsidP="00821A3F">
      <w:pPr>
        <w:rPr>
          <w:rFonts w:ascii="Arial" w:hAnsi="Arial" w:cs="Arial"/>
        </w:rPr>
      </w:pPr>
      <w:r>
        <w:rPr>
          <w:rFonts w:ascii="Arial" w:hAnsi="Arial"/>
        </w:rPr>
        <w:t xml:space="preserve">Integrating the bot into a website does not involve a complex implementation process. The msg.COVID-19 bot can be quickly put into operation on any website in just a few clicks. “It was important to us to make installing the bot as easy as possible for the administrative offices, health authorities and other institutions currently dealing with thousands of questions about COVID-19 every day,” explains Holger Hornik, bot expert at msg. “The chatbot was designed </w:t>
      </w:r>
      <w:r w:rsidR="003F50D6">
        <w:rPr>
          <w:rFonts w:ascii="Arial" w:hAnsi="Arial"/>
        </w:rPr>
        <w:t>to be integrated</w:t>
      </w:r>
      <w:r>
        <w:rPr>
          <w:rFonts w:ascii="Arial" w:hAnsi="Arial"/>
        </w:rPr>
        <w:t xml:space="preserve"> into websites. All that is really needed is a URL. We are, of course, happy to provide assistance and are available to answer questions.”</w:t>
      </w:r>
    </w:p>
    <w:p w14:paraId="4E0CE9AF" w14:textId="3850392F" w:rsidR="003656D1" w:rsidRDefault="0061457D" w:rsidP="00821A3F">
      <w:pPr>
        <w:rPr>
          <w:rFonts w:ascii="Arial" w:eastAsia="Times New Roman" w:hAnsi="Arial" w:cs="Arial"/>
          <w:sz w:val="20"/>
          <w:szCs w:val="20"/>
        </w:rPr>
      </w:pPr>
      <w:r>
        <w:rPr>
          <w:rFonts w:ascii="Arial" w:hAnsi="Arial"/>
        </w:rPr>
        <w:lastRenderedPageBreak/>
        <w:t>By providing the msg.COVID-19 bot for free, msg hopes to help with efforts to overcome the Corona crisis. “Right now, nobody knows how long this extraordinary situation will last. What is clear, however, is that we will be dealing with the virus for a</w:t>
      </w:r>
      <w:r w:rsidR="003F50D6">
        <w:rPr>
          <w:rFonts w:ascii="Arial" w:hAnsi="Arial"/>
        </w:rPr>
        <w:t>nother</w:t>
      </w:r>
      <w:r>
        <w:rPr>
          <w:rFonts w:ascii="Arial" w:hAnsi="Arial"/>
        </w:rPr>
        <w:t xml:space="preserve"> few months</w:t>
      </w:r>
      <w:r w:rsidR="003F50D6">
        <w:rPr>
          <w:rFonts w:ascii="Arial" w:hAnsi="Arial"/>
        </w:rPr>
        <w:t xml:space="preserve"> yet</w:t>
      </w:r>
      <w:r>
        <w:rPr>
          <w:rFonts w:ascii="Arial" w:hAnsi="Arial"/>
        </w:rPr>
        <w:t xml:space="preserve">. Which makes it even more important </w:t>
      </w:r>
      <w:r w:rsidR="003F50D6">
        <w:rPr>
          <w:rFonts w:ascii="Arial" w:hAnsi="Arial"/>
        </w:rPr>
        <w:t>to</w:t>
      </w:r>
      <w:r>
        <w:rPr>
          <w:rFonts w:ascii="Arial" w:hAnsi="Arial"/>
        </w:rPr>
        <w:t xml:space="preserve"> us t</w:t>
      </w:r>
      <w:r w:rsidR="003F50D6">
        <w:rPr>
          <w:rFonts w:ascii="Arial" w:hAnsi="Arial"/>
        </w:rPr>
        <w:t>hat we</w:t>
      </w:r>
      <w:r>
        <w:rPr>
          <w:rFonts w:ascii="Arial" w:hAnsi="Arial"/>
        </w:rPr>
        <w:t xml:space="preserve"> provide technological help wherever possible</w:t>
      </w:r>
      <w:r w:rsidR="003F50D6">
        <w:rPr>
          <w:rFonts w:ascii="Arial" w:hAnsi="Arial"/>
        </w:rPr>
        <w:t xml:space="preserve"> in these uncertain times</w:t>
      </w:r>
      <w:r>
        <w:rPr>
          <w:rFonts w:ascii="Arial" w:hAnsi="Arial"/>
        </w:rPr>
        <w:t xml:space="preserve">,” Hornik </w:t>
      </w:r>
      <w:r w:rsidR="003F50D6">
        <w:rPr>
          <w:rFonts w:ascii="Arial" w:hAnsi="Arial"/>
        </w:rPr>
        <w:t>adds</w:t>
      </w:r>
      <w:r>
        <w:rPr>
          <w:rFonts w:ascii="Arial" w:hAnsi="Arial"/>
        </w:rPr>
        <w:t>.</w:t>
      </w:r>
    </w:p>
    <w:p w14:paraId="606DCD2B" w14:textId="3555190F" w:rsidR="003656D1" w:rsidRDefault="003656D1" w:rsidP="00821A3F">
      <w:pPr>
        <w:rPr>
          <w:rFonts w:ascii="Arial" w:eastAsia="Times New Roman" w:hAnsi="Arial" w:cs="Arial"/>
          <w:sz w:val="20"/>
          <w:szCs w:val="20"/>
        </w:rPr>
      </w:pPr>
      <w:r>
        <w:rPr>
          <w:rFonts w:ascii="Arial" w:hAnsi="Arial"/>
        </w:rPr>
        <w:t>About the</w:t>
      </w:r>
      <w:r>
        <w:rPr>
          <w:rFonts w:ascii="Arial" w:hAnsi="Arial"/>
          <w:b/>
          <w:sz w:val="20"/>
          <w:szCs w:val="20"/>
        </w:rPr>
        <w:t xml:space="preserve"> </w:t>
      </w:r>
      <w:r>
        <w:rPr>
          <w:rFonts w:ascii="Arial" w:hAnsi="Arial"/>
          <w:b/>
        </w:rPr>
        <w:t xml:space="preserve">msg.COVID-19 bot </w:t>
      </w:r>
    </w:p>
    <w:p w14:paraId="68DFB375" w14:textId="77777777" w:rsidR="004C5C02" w:rsidRPr="00941C38" w:rsidRDefault="00941C38" w:rsidP="004D4A1A">
      <w:pPr>
        <w:numPr>
          <w:ilvl w:val="0"/>
          <w:numId w:val="4"/>
        </w:numPr>
        <w:rPr>
          <w:rFonts w:ascii="Arial" w:eastAsia="Times New Roman" w:hAnsi="Arial" w:cs="Arial"/>
        </w:rPr>
      </w:pPr>
      <w:r>
        <w:rPr>
          <w:rFonts w:ascii="Arial" w:hAnsi="Arial"/>
        </w:rPr>
        <w:t>Easy access to the latest information</w:t>
      </w:r>
    </w:p>
    <w:p w14:paraId="68F484D7" w14:textId="77777777" w:rsidR="004C5C02" w:rsidRPr="00941C38" w:rsidRDefault="00941C38" w:rsidP="004D4A1A">
      <w:pPr>
        <w:numPr>
          <w:ilvl w:val="0"/>
          <w:numId w:val="4"/>
        </w:numPr>
        <w:rPr>
          <w:rFonts w:ascii="Arial" w:eastAsia="Times New Roman" w:hAnsi="Arial" w:cs="Arial"/>
        </w:rPr>
      </w:pPr>
      <w:r>
        <w:rPr>
          <w:rFonts w:ascii="Arial" w:hAnsi="Arial"/>
        </w:rPr>
        <w:t>24/7 availability</w:t>
      </w:r>
    </w:p>
    <w:p w14:paraId="0799172F" w14:textId="77777777" w:rsidR="004C5C02" w:rsidRPr="00941C38" w:rsidRDefault="00941C38" w:rsidP="004D4A1A">
      <w:pPr>
        <w:numPr>
          <w:ilvl w:val="0"/>
          <w:numId w:val="4"/>
        </w:numPr>
        <w:rPr>
          <w:rFonts w:ascii="Arial" w:eastAsia="Times New Roman" w:hAnsi="Arial" w:cs="Arial"/>
        </w:rPr>
      </w:pPr>
      <w:r>
        <w:rPr>
          <w:rFonts w:ascii="Arial" w:hAnsi="Arial"/>
        </w:rPr>
        <w:t>Eases the burden on call/service centers</w:t>
      </w:r>
    </w:p>
    <w:p w14:paraId="171B08D8" w14:textId="77777777" w:rsidR="004C5C02" w:rsidRPr="00941C38" w:rsidRDefault="00941C38" w:rsidP="004D4A1A">
      <w:pPr>
        <w:numPr>
          <w:ilvl w:val="0"/>
          <w:numId w:val="4"/>
        </w:numPr>
        <w:rPr>
          <w:rFonts w:ascii="Arial" w:eastAsia="Times New Roman" w:hAnsi="Arial" w:cs="Arial"/>
        </w:rPr>
      </w:pPr>
      <w:r>
        <w:rPr>
          <w:rFonts w:ascii="Arial" w:hAnsi="Arial"/>
        </w:rPr>
        <w:t>Automatic updating of information</w:t>
      </w:r>
    </w:p>
    <w:p w14:paraId="032F04BD" w14:textId="77777777" w:rsidR="004C5C02" w:rsidRPr="00941C38" w:rsidRDefault="00941C38" w:rsidP="004D4A1A">
      <w:pPr>
        <w:numPr>
          <w:ilvl w:val="0"/>
          <w:numId w:val="4"/>
        </w:numPr>
        <w:rPr>
          <w:rFonts w:ascii="Arial" w:eastAsia="Times New Roman" w:hAnsi="Arial" w:cs="Arial"/>
        </w:rPr>
      </w:pPr>
      <w:r>
        <w:rPr>
          <w:rFonts w:ascii="Arial" w:hAnsi="Arial"/>
        </w:rPr>
        <w:t>High scalability (multi-channel support)</w:t>
      </w:r>
    </w:p>
    <w:p w14:paraId="3DD577F7" w14:textId="77777777" w:rsidR="004C5C02" w:rsidRPr="00941C38" w:rsidRDefault="00941C38" w:rsidP="004D4A1A">
      <w:pPr>
        <w:numPr>
          <w:ilvl w:val="0"/>
          <w:numId w:val="4"/>
        </w:numPr>
        <w:rPr>
          <w:rFonts w:ascii="Arial" w:eastAsia="Times New Roman" w:hAnsi="Arial" w:cs="Arial"/>
        </w:rPr>
      </w:pPr>
      <w:r>
        <w:rPr>
          <w:rFonts w:ascii="Arial" w:hAnsi="Arial"/>
        </w:rPr>
        <w:t>Modular and custom expansion possible</w:t>
      </w:r>
    </w:p>
    <w:p w14:paraId="59C431A0" w14:textId="3BFAA9F9" w:rsidR="004D4A1A" w:rsidRDefault="004D4A1A" w:rsidP="004D4A1A">
      <w:pPr>
        <w:rPr>
          <w:rFonts w:ascii="Arial" w:eastAsia="Times New Roman" w:hAnsi="Arial" w:cs="Arial"/>
          <w:sz w:val="20"/>
          <w:szCs w:val="20"/>
          <w:lang w:eastAsia="de-DE"/>
        </w:rPr>
      </w:pPr>
    </w:p>
    <w:p w14:paraId="50189714" w14:textId="302D5458" w:rsidR="004D4A1A" w:rsidRPr="008A04C5" w:rsidRDefault="00FF4CCB" w:rsidP="00821A3F">
      <w:pPr>
        <w:rPr>
          <w:rFonts w:ascii="Arial" w:eastAsia="Times New Roman" w:hAnsi="Arial" w:cs="Arial"/>
          <w:sz w:val="20"/>
          <w:szCs w:val="20"/>
        </w:rPr>
      </w:pPr>
      <w:r>
        <w:rPr>
          <w:rFonts w:ascii="Arial" w:hAnsi="Arial"/>
          <w:sz w:val="20"/>
          <w:szCs w:val="20"/>
        </w:rPr>
        <w:t xml:space="preserve">More information about the msg.COVID-19 bot at </w:t>
      </w:r>
      <w:hyperlink r:id="rId10" w:history="1">
        <w:r>
          <w:rPr>
            <w:rStyle w:val="Hyperlink"/>
            <w:sz w:val="20"/>
            <w:szCs w:val="20"/>
          </w:rPr>
          <w:t>https://www.msg.group/COVID-19-Bot</w:t>
        </w:r>
      </w:hyperlink>
      <w:r>
        <w:t>.</w:t>
      </w:r>
    </w:p>
    <w:p w14:paraId="6EAA3CF9" w14:textId="35FF5357" w:rsidR="006A34D3" w:rsidRDefault="006A34D3" w:rsidP="006A34D3">
      <w:pPr>
        <w:spacing w:after="0"/>
        <w:rPr>
          <w:rFonts w:ascii="Arial" w:hAnsi="Arial" w:cs="Arial"/>
          <w:b/>
          <w:sz w:val="20"/>
          <w:szCs w:val="20"/>
        </w:rPr>
      </w:pPr>
      <w:r>
        <w:rPr>
          <w:rFonts w:ascii="Arial" w:hAnsi="Arial" w:cs="Arial"/>
          <w:b/>
          <w:sz w:val="20"/>
          <w:szCs w:val="20"/>
        </w:rPr>
        <w:t>msg</w:t>
      </w:r>
    </w:p>
    <w:p w14:paraId="7B6CDAAC" w14:textId="21D7E2BF" w:rsidR="00A4117F" w:rsidRPr="006A34D3" w:rsidRDefault="00A4117F" w:rsidP="00A4117F">
      <w:pPr>
        <w:rPr>
          <w:rFonts w:ascii="Arial" w:hAnsi="Arial" w:cs="Arial"/>
          <w:b/>
          <w:sz w:val="20"/>
          <w:szCs w:val="20"/>
        </w:rPr>
      </w:pPr>
      <w:r w:rsidRPr="006A34D3">
        <w:rPr>
          <w:rFonts w:ascii="Arial" w:hAnsi="Arial" w:cs="Arial"/>
          <w:sz w:val="18"/>
          <w:szCs w:val="18"/>
        </w:rPr>
        <w:t xml:space="preserve">msg is an independent, international group of companies with 8,000 employees around the world. The group of companies offers a holistic service spectrum of creative, strategic consulting and intelligent, sustainable and value-added IT solutions for the following industries: automotive, financial services, food, insurance, life science &amp; healthcare, manufacturing, public sector, telecommunications, travel &amp; logistics, as well as utilities, and has acquired an excellent reputation as an industry specialist over the course of 40 years in business. Within the group, independent companies cover the wide variety of industry and issue-based competence: msg systems </w:t>
      </w:r>
      <w:proofErr w:type="gramStart"/>
      <w:r w:rsidRPr="006A34D3">
        <w:rPr>
          <w:rFonts w:ascii="Arial" w:hAnsi="Arial" w:cs="Arial"/>
          <w:sz w:val="18"/>
          <w:szCs w:val="18"/>
        </w:rPr>
        <w:t>ag</w:t>
      </w:r>
      <w:proofErr w:type="gramEnd"/>
      <w:r w:rsidRPr="006A34D3">
        <w:rPr>
          <w:rFonts w:ascii="Arial" w:hAnsi="Arial" w:cs="Arial"/>
          <w:sz w:val="18"/>
          <w:szCs w:val="18"/>
        </w:rPr>
        <w:t xml:space="preserve"> forms the core of the company group and works in close cooperation with the subsidiaries, both on a business and organizational level. This allows the competence, experience and </w:t>
      </w:r>
      <w:proofErr w:type="gramStart"/>
      <w:r w:rsidRPr="006A34D3">
        <w:rPr>
          <w:rFonts w:ascii="Arial" w:hAnsi="Arial" w:cs="Arial"/>
          <w:sz w:val="18"/>
          <w:szCs w:val="18"/>
        </w:rPr>
        <w:t>know-how</w:t>
      </w:r>
      <w:proofErr w:type="gramEnd"/>
      <w:r w:rsidRPr="006A34D3">
        <w:rPr>
          <w:rFonts w:ascii="Arial" w:hAnsi="Arial" w:cs="Arial"/>
          <w:sz w:val="18"/>
          <w:szCs w:val="18"/>
        </w:rPr>
        <w:t xml:space="preserve"> of all the members to be bundled into a holistic solution portfolio with measurable added value for its customers.</w:t>
      </w:r>
    </w:p>
    <w:p w14:paraId="24D96BF6" w14:textId="7D52EEC0" w:rsidR="00A4117F" w:rsidRPr="006A34D3" w:rsidRDefault="00A4117F" w:rsidP="00A4117F">
      <w:pPr>
        <w:rPr>
          <w:rFonts w:ascii="Arial" w:hAnsi="Arial" w:cs="Arial"/>
          <w:sz w:val="18"/>
          <w:szCs w:val="18"/>
        </w:rPr>
      </w:pPr>
      <w:proofErr w:type="gramStart"/>
      <w:r w:rsidRPr="006A34D3">
        <w:rPr>
          <w:rFonts w:ascii="Arial" w:hAnsi="Arial" w:cs="Arial"/>
          <w:sz w:val="18"/>
          <w:szCs w:val="18"/>
        </w:rPr>
        <w:t>msg</w:t>
      </w:r>
      <w:proofErr w:type="gramEnd"/>
      <w:r w:rsidRPr="006A34D3">
        <w:rPr>
          <w:rFonts w:ascii="Arial" w:hAnsi="Arial" w:cs="Arial"/>
          <w:sz w:val="18"/>
          <w:szCs w:val="18"/>
        </w:rPr>
        <w:t xml:space="preserve"> holds sixth place in the ranking of IT consulting and system in</w:t>
      </w:r>
      <w:r w:rsidR="006A34D3">
        <w:rPr>
          <w:rFonts w:ascii="Arial" w:hAnsi="Arial" w:cs="Arial"/>
          <w:sz w:val="18"/>
          <w:szCs w:val="18"/>
        </w:rPr>
        <w:t>tegration companies in Germany.</w:t>
      </w:r>
    </w:p>
    <w:p w14:paraId="20481760" w14:textId="59DD822D" w:rsidR="00A4117F" w:rsidRPr="006A34D3" w:rsidRDefault="006A34D3" w:rsidP="00A4117F">
      <w:pPr>
        <w:rPr>
          <w:rFonts w:ascii="Arial" w:hAnsi="Arial" w:cs="Arial"/>
          <w:b/>
          <w:sz w:val="18"/>
          <w:szCs w:val="18"/>
        </w:rPr>
      </w:pPr>
      <w:r w:rsidRPr="006A34D3">
        <w:rPr>
          <w:rFonts w:ascii="Arial" w:hAnsi="Arial" w:cs="Arial"/>
          <w:b/>
          <w:sz w:val="18"/>
          <w:szCs w:val="18"/>
        </w:rPr>
        <w:t xml:space="preserve">For additional information: </w:t>
      </w:r>
    </w:p>
    <w:p w14:paraId="08B57986" w14:textId="77777777" w:rsidR="00A4117F" w:rsidRPr="006A34D3" w:rsidRDefault="00A4117F" w:rsidP="006A34D3">
      <w:pPr>
        <w:spacing w:after="0"/>
        <w:rPr>
          <w:rFonts w:ascii="Arial" w:hAnsi="Arial" w:cs="Arial"/>
          <w:sz w:val="18"/>
          <w:szCs w:val="18"/>
        </w:rPr>
      </w:pPr>
      <w:proofErr w:type="gramStart"/>
      <w:r w:rsidRPr="006A34D3">
        <w:rPr>
          <w:rFonts w:ascii="Arial" w:hAnsi="Arial" w:cs="Arial"/>
          <w:sz w:val="18"/>
          <w:szCs w:val="18"/>
        </w:rPr>
        <w:t>msg</w:t>
      </w:r>
      <w:proofErr w:type="gramEnd"/>
      <w:r w:rsidRPr="006A34D3">
        <w:rPr>
          <w:rFonts w:ascii="Arial" w:hAnsi="Arial" w:cs="Arial"/>
          <w:sz w:val="18"/>
          <w:szCs w:val="18"/>
        </w:rPr>
        <w:t xml:space="preserve"> systems ag</w:t>
      </w:r>
    </w:p>
    <w:p w14:paraId="3503AD46" w14:textId="77777777" w:rsidR="00A4117F" w:rsidRPr="006A34D3" w:rsidRDefault="00A4117F" w:rsidP="006A34D3">
      <w:pPr>
        <w:spacing w:after="0"/>
        <w:rPr>
          <w:rFonts w:ascii="Arial" w:hAnsi="Arial" w:cs="Arial"/>
          <w:sz w:val="18"/>
          <w:szCs w:val="18"/>
        </w:rPr>
      </w:pPr>
      <w:r w:rsidRPr="006A34D3">
        <w:rPr>
          <w:rFonts w:ascii="Arial" w:hAnsi="Arial" w:cs="Arial"/>
          <w:sz w:val="18"/>
          <w:szCs w:val="18"/>
        </w:rPr>
        <w:t>Irina Hofschroeer</w:t>
      </w:r>
    </w:p>
    <w:p w14:paraId="691B149E" w14:textId="77777777" w:rsidR="00A4117F" w:rsidRPr="006A34D3" w:rsidRDefault="00A4117F" w:rsidP="006A34D3">
      <w:pPr>
        <w:spacing w:after="0"/>
        <w:rPr>
          <w:rFonts w:ascii="Arial" w:hAnsi="Arial" w:cs="Arial"/>
          <w:sz w:val="18"/>
          <w:szCs w:val="18"/>
        </w:rPr>
      </w:pPr>
      <w:r w:rsidRPr="006A34D3">
        <w:rPr>
          <w:rFonts w:ascii="Arial" w:hAnsi="Arial" w:cs="Arial"/>
          <w:sz w:val="18"/>
          <w:szCs w:val="18"/>
        </w:rPr>
        <w:t>Robert-</w:t>
      </w:r>
      <w:proofErr w:type="spellStart"/>
      <w:r w:rsidRPr="006A34D3">
        <w:rPr>
          <w:rFonts w:ascii="Arial" w:hAnsi="Arial" w:cs="Arial"/>
          <w:sz w:val="18"/>
          <w:szCs w:val="18"/>
        </w:rPr>
        <w:t>Buerkle</w:t>
      </w:r>
      <w:proofErr w:type="spellEnd"/>
      <w:r w:rsidRPr="006A34D3">
        <w:rPr>
          <w:rFonts w:ascii="Arial" w:hAnsi="Arial" w:cs="Arial"/>
          <w:sz w:val="18"/>
          <w:szCs w:val="18"/>
        </w:rPr>
        <w:t>-Str. 1</w:t>
      </w:r>
    </w:p>
    <w:p w14:paraId="4EF2E875" w14:textId="77777777" w:rsidR="00A4117F" w:rsidRPr="006A34D3" w:rsidRDefault="00A4117F" w:rsidP="006A34D3">
      <w:pPr>
        <w:spacing w:after="0"/>
        <w:rPr>
          <w:rFonts w:ascii="Arial" w:hAnsi="Arial" w:cs="Arial"/>
          <w:sz w:val="18"/>
          <w:szCs w:val="18"/>
        </w:rPr>
      </w:pPr>
      <w:proofErr w:type="gramStart"/>
      <w:r w:rsidRPr="006A34D3">
        <w:rPr>
          <w:rFonts w:ascii="Arial" w:hAnsi="Arial" w:cs="Arial"/>
          <w:sz w:val="18"/>
          <w:szCs w:val="18"/>
        </w:rPr>
        <w:t>85737</w:t>
      </w:r>
      <w:proofErr w:type="gramEnd"/>
      <w:r w:rsidRPr="006A34D3">
        <w:rPr>
          <w:rFonts w:ascii="Arial" w:hAnsi="Arial" w:cs="Arial"/>
          <w:sz w:val="18"/>
          <w:szCs w:val="18"/>
        </w:rPr>
        <w:t xml:space="preserve"> </w:t>
      </w:r>
      <w:proofErr w:type="spellStart"/>
      <w:r w:rsidRPr="006A34D3">
        <w:rPr>
          <w:rFonts w:ascii="Arial" w:hAnsi="Arial" w:cs="Arial"/>
          <w:sz w:val="18"/>
          <w:szCs w:val="18"/>
        </w:rPr>
        <w:t>Ismaning</w:t>
      </w:r>
      <w:proofErr w:type="spellEnd"/>
      <w:r w:rsidRPr="006A34D3">
        <w:rPr>
          <w:rFonts w:ascii="Arial" w:hAnsi="Arial" w:cs="Arial"/>
          <w:sz w:val="18"/>
          <w:szCs w:val="18"/>
        </w:rPr>
        <w:t xml:space="preserve">/Munich </w:t>
      </w:r>
    </w:p>
    <w:p w14:paraId="57CCC265" w14:textId="77777777" w:rsidR="00A4117F" w:rsidRPr="006A34D3" w:rsidRDefault="00A4117F" w:rsidP="006A34D3">
      <w:pPr>
        <w:spacing w:after="0"/>
        <w:rPr>
          <w:rFonts w:ascii="Arial" w:hAnsi="Arial" w:cs="Arial"/>
          <w:sz w:val="18"/>
          <w:szCs w:val="18"/>
        </w:rPr>
      </w:pPr>
    </w:p>
    <w:p w14:paraId="654A7A20" w14:textId="77777777" w:rsidR="00A4117F" w:rsidRPr="006A34D3" w:rsidRDefault="00A4117F" w:rsidP="006A34D3">
      <w:pPr>
        <w:spacing w:after="0"/>
        <w:rPr>
          <w:rFonts w:ascii="Arial" w:hAnsi="Arial" w:cs="Arial"/>
          <w:sz w:val="18"/>
          <w:szCs w:val="18"/>
        </w:rPr>
      </w:pPr>
      <w:r w:rsidRPr="006A34D3">
        <w:rPr>
          <w:rFonts w:ascii="Arial" w:hAnsi="Arial" w:cs="Arial"/>
          <w:sz w:val="18"/>
          <w:szCs w:val="18"/>
        </w:rPr>
        <w:t>Tel. +49 89/ 961 01 1650</w:t>
      </w:r>
    </w:p>
    <w:p w14:paraId="753C0ADE" w14:textId="77777777" w:rsidR="00A4117F" w:rsidRPr="006A34D3" w:rsidRDefault="00A4117F" w:rsidP="006A34D3">
      <w:pPr>
        <w:spacing w:after="0"/>
        <w:rPr>
          <w:rFonts w:ascii="Arial" w:hAnsi="Arial" w:cs="Arial"/>
          <w:sz w:val="18"/>
          <w:szCs w:val="18"/>
        </w:rPr>
      </w:pPr>
      <w:r w:rsidRPr="006A34D3">
        <w:rPr>
          <w:rFonts w:ascii="Arial" w:hAnsi="Arial" w:cs="Arial"/>
          <w:sz w:val="18"/>
          <w:szCs w:val="18"/>
        </w:rPr>
        <w:t>Fax +49 89/ 961 01 1113</w:t>
      </w:r>
    </w:p>
    <w:p w14:paraId="3D8DDBDD" w14:textId="7D828018" w:rsidR="006A34D3" w:rsidRDefault="00A4117F" w:rsidP="006A34D3">
      <w:pPr>
        <w:spacing w:after="0"/>
        <w:rPr>
          <w:rFonts w:ascii="Arial" w:hAnsi="Arial" w:cs="Arial"/>
          <w:sz w:val="18"/>
          <w:szCs w:val="18"/>
          <w:lang w:val="de-DE"/>
        </w:rPr>
      </w:pPr>
      <w:proofErr w:type="spellStart"/>
      <w:r w:rsidRPr="006A34D3">
        <w:rPr>
          <w:rFonts w:ascii="Arial" w:hAnsi="Arial" w:cs="Arial"/>
          <w:sz w:val="18"/>
          <w:szCs w:val="18"/>
          <w:lang w:val="de-DE"/>
        </w:rPr>
        <w:t>E-mail</w:t>
      </w:r>
      <w:proofErr w:type="spellEnd"/>
      <w:r w:rsidRPr="006A34D3">
        <w:rPr>
          <w:rFonts w:ascii="Arial" w:hAnsi="Arial" w:cs="Arial"/>
          <w:sz w:val="18"/>
          <w:szCs w:val="18"/>
          <w:lang w:val="de-DE"/>
        </w:rPr>
        <w:t xml:space="preserve">: </w:t>
      </w:r>
      <w:hyperlink r:id="rId11" w:history="1">
        <w:r w:rsidR="006A34D3" w:rsidRPr="00383F3A">
          <w:rPr>
            <w:rStyle w:val="Hyperlink"/>
            <w:rFonts w:cs="Arial"/>
            <w:sz w:val="18"/>
            <w:szCs w:val="18"/>
            <w:lang w:val="de-DE"/>
          </w:rPr>
          <w:t>irina.hofschroeer@msg.group</w:t>
        </w:r>
      </w:hyperlink>
    </w:p>
    <w:p w14:paraId="330F6E66" w14:textId="0E1E5ACB" w:rsidR="006A34D3" w:rsidRDefault="00A4117F" w:rsidP="006A34D3">
      <w:pPr>
        <w:spacing w:after="0"/>
        <w:rPr>
          <w:rFonts w:ascii="Arial" w:hAnsi="Arial" w:cs="Arial"/>
          <w:sz w:val="18"/>
          <w:szCs w:val="18"/>
          <w:lang w:val="de-DE"/>
        </w:rPr>
      </w:pPr>
      <w:r w:rsidRPr="006A34D3">
        <w:rPr>
          <w:rFonts w:ascii="Arial" w:hAnsi="Arial" w:cs="Arial"/>
          <w:sz w:val="18"/>
          <w:szCs w:val="18"/>
          <w:lang w:val="de-DE"/>
        </w:rPr>
        <w:t xml:space="preserve"> </w:t>
      </w:r>
    </w:p>
    <w:p w14:paraId="2DF7E42D" w14:textId="41F3E34E" w:rsidR="006A34D3" w:rsidRPr="006A34D3" w:rsidRDefault="006A34D3" w:rsidP="006A34D3">
      <w:pPr>
        <w:spacing w:after="0"/>
        <w:rPr>
          <w:rFonts w:ascii="Arial" w:hAnsi="Arial" w:cs="Arial"/>
          <w:sz w:val="18"/>
          <w:szCs w:val="18"/>
        </w:rPr>
      </w:pPr>
      <w:r w:rsidRPr="006A34D3">
        <w:rPr>
          <w:rFonts w:ascii="Arial" w:hAnsi="Arial" w:cs="Arial"/>
          <w:sz w:val="18"/>
          <w:szCs w:val="18"/>
        </w:rPr>
        <w:t xml:space="preserve">Other press-related releases are available at </w:t>
      </w:r>
      <w:hyperlink r:id="rId12" w:history="1">
        <w:r w:rsidRPr="00383F3A">
          <w:rPr>
            <w:rStyle w:val="Hyperlink"/>
            <w:rFonts w:cs="Arial"/>
            <w:sz w:val="18"/>
            <w:szCs w:val="18"/>
          </w:rPr>
          <w:t>www.msg.group/newsroom</w:t>
        </w:r>
      </w:hyperlink>
      <w:r w:rsidRPr="006A34D3">
        <w:rPr>
          <w:rFonts w:ascii="Arial" w:hAnsi="Arial" w:cs="Arial"/>
          <w:sz w:val="18"/>
          <w:szCs w:val="18"/>
        </w:rPr>
        <w:t>.</w:t>
      </w:r>
    </w:p>
    <w:p w14:paraId="5EA7FB78" w14:textId="720B137F" w:rsidR="00CF1F39" w:rsidRPr="006A34D3" w:rsidRDefault="00A4117F" w:rsidP="006A34D3">
      <w:pPr>
        <w:spacing w:after="0"/>
        <w:rPr>
          <w:rFonts w:ascii="Arial" w:hAnsi="Arial" w:cs="Arial"/>
          <w:sz w:val="18"/>
          <w:szCs w:val="18"/>
        </w:rPr>
      </w:pPr>
      <w:r w:rsidRPr="006A34D3">
        <w:rPr>
          <w:rFonts w:ascii="Arial" w:hAnsi="Arial" w:cs="Arial"/>
          <w:sz w:val="18"/>
          <w:szCs w:val="18"/>
        </w:rPr>
        <w:t xml:space="preserve">  </w:t>
      </w:r>
    </w:p>
    <w:sectPr w:rsidR="00CF1F39" w:rsidRPr="006A34D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169BA" w14:textId="77777777" w:rsidR="00451272" w:rsidRDefault="00451272" w:rsidP="001926FE">
      <w:pPr>
        <w:spacing w:after="0" w:line="240" w:lineRule="auto"/>
      </w:pPr>
      <w:r>
        <w:separator/>
      </w:r>
    </w:p>
  </w:endnote>
  <w:endnote w:type="continuationSeparator" w:id="0">
    <w:p w14:paraId="1935B991" w14:textId="77777777" w:rsidR="00451272" w:rsidRDefault="00451272" w:rsidP="0019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22A0" w14:textId="77777777" w:rsidR="00A4117F" w:rsidRDefault="00A411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5B3FA" w14:textId="77777777" w:rsidR="00A4117F" w:rsidRDefault="00A411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B4E7" w14:textId="77777777" w:rsidR="00A4117F" w:rsidRDefault="00A411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8E6DE" w14:textId="77777777" w:rsidR="00451272" w:rsidRDefault="00451272" w:rsidP="001926FE">
      <w:pPr>
        <w:spacing w:after="0" w:line="240" w:lineRule="auto"/>
      </w:pPr>
      <w:r>
        <w:separator/>
      </w:r>
    </w:p>
  </w:footnote>
  <w:footnote w:type="continuationSeparator" w:id="0">
    <w:p w14:paraId="67192E62" w14:textId="77777777" w:rsidR="00451272" w:rsidRDefault="00451272" w:rsidP="0019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D23DC" w14:textId="77777777" w:rsidR="00A4117F" w:rsidRDefault="00A411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FCAE" w14:textId="77777777" w:rsidR="005E56D6" w:rsidRPr="00985854" w:rsidRDefault="005E56D6" w:rsidP="005E56D6">
    <w:pPr>
      <w:autoSpaceDE w:val="0"/>
      <w:autoSpaceDN w:val="0"/>
      <w:adjustRightInd w:val="0"/>
      <w:ind w:left="-105"/>
      <w:rPr>
        <w:rFonts w:cs="Arial"/>
        <w:sz w:val="24"/>
        <w:szCs w:val="24"/>
      </w:rPr>
    </w:pPr>
  </w:p>
  <w:p w14:paraId="114D8C62" w14:textId="77777777" w:rsidR="005E56D6" w:rsidRDefault="005E56D6" w:rsidP="005E56D6">
    <w:pPr>
      <w:pStyle w:val="Kopfzeile"/>
    </w:pPr>
    <w:r>
      <w:rPr>
        <w:noProof/>
        <w:lang w:val="de-DE" w:eastAsia="de-DE"/>
      </w:rPr>
      <w:drawing>
        <wp:anchor distT="0" distB="0" distL="114300" distR="114300" simplePos="0" relativeHeight="251660288" behindDoc="1" locked="1" layoutInCell="1" allowOverlap="1" wp14:anchorId="7A816A82" wp14:editId="51DFFFE7">
          <wp:simplePos x="0" y="0"/>
          <wp:positionH relativeFrom="page">
            <wp:posOffset>5292725</wp:posOffset>
          </wp:positionH>
          <wp:positionV relativeFrom="page">
            <wp:posOffset>450215</wp:posOffset>
          </wp:positionV>
          <wp:extent cx="1511935" cy="47180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E2952A" w14:textId="44B94329" w:rsidR="005E56D6" w:rsidRPr="005E56D6" w:rsidRDefault="005E56D6" w:rsidP="005E56D6">
    <w:pPr>
      <w:pStyle w:val="Kopfzeile"/>
    </w:pPr>
    <w:r>
      <w:rPr>
        <w:noProof/>
        <w:lang w:val="de-DE" w:eastAsia="de-DE"/>
      </w:rPr>
      <mc:AlternateContent>
        <mc:Choice Requires="wps">
          <w:drawing>
            <wp:anchor distT="4294967294" distB="4294967294" distL="114300" distR="114300" simplePos="0" relativeHeight="251659264" behindDoc="1" locked="1" layoutInCell="1" allowOverlap="1" wp14:anchorId="1969125E" wp14:editId="6EF264A1">
              <wp:simplePos x="0" y="0"/>
              <wp:positionH relativeFrom="margin">
                <wp:align>left</wp:align>
              </wp:positionH>
              <wp:positionV relativeFrom="page">
                <wp:posOffset>791844</wp:posOffset>
              </wp:positionV>
              <wp:extent cx="4319905" cy="0"/>
              <wp:effectExtent l="0" t="0" r="23495"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5C8177" id="Gerader Verbinder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" strokecolor="#404040" strokeweight=".5pt">
              <v:shadow opacity="24903f" origin=",.5" offset="0,.55556mm"/>
              <w10:wrap anchorx="margin" anchory="page"/>
              <w10:anchorlock/>
            </v:line>
          </w:pict>
        </mc:Fallback>
      </mc:AlternateContent>
    </w:r>
  </w:p>
  <w:p w14:paraId="47949338" w14:textId="28559119" w:rsidR="001926FE" w:rsidRPr="001F0A4B" w:rsidRDefault="001926FE" w:rsidP="001926FE">
    <w:pPr>
      <w:pStyle w:val="berschrift2"/>
      <w:numPr>
        <w:ilvl w:val="0"/>
        <w:numId w:val="0"/>
      </w:numPr>
      <w:ind w:left="737" w:hanging="737"/>
      <w:rPr>
        <w:rFonts w:ascii="Arial" w:hAnsi="Arial"/>
        <w:b w:val="0"/>
        <w:sz w:val="48"/>
      </w:rPr>
    </w:pPr>
    <w:r>
      <w:rPr>
        <w:rFonts w:ascii="Arial" w:hAnsi="Arial"/>
        <w:b w:val="0"/>
        <w:sz w:val="48"/>
      </w:rPr>
      <w:t>PRESS RELEASE</w:t>
    </w:r>
  </w:p>
  <w:p w14:paraId="29E09E84" w14:textId="77777777" w:rsidR="001926FE" w:rsidRDefault="001926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8C69" w14:textId="77777777" w:rsidR="00A4117F" w:rsidRDefault="00A411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E4542"/>
    <w:multiLevelType w:val="hybridMultilevel"/>
    <w:tmpl w:val="51302FF0"/>
    <w:lvl w:ilvl="0" w:tplc="5EC2CF18">
      <w:start w:val="1"/>
      <w:numFmt w:val="bullet"/>
      <w:lvlText w:val="•"/>
      <w:lvlJc w:val="left"/>
      <w:pPr>
        <w:tabs>
          <w:tab w:val="num" w:pos="720"/>
        </w:tabs>
        <w:ind w:left="720" w:hanging="360"/>
      </w:pPr>
      <w:rPr>
        <w:rFonts w:ascii="Arial" w:hAnsi="Arial" w:hint="default"/>
      </w:rPr>
    </w:lvl>
    <w:lvl w:ilvl="1" w:tplc="6FE635A0" w:tentative="1">
      <w:start w:val="1"/>
      <w:numFmt w:val="bullet"/>
      <w:lvlText w:val="•"/>
      <w:lvlJc w:val="left"/>
      <w:pPr>
        <w:tabs>
          <w:tab w:val="num" w:pos="1440"/>
        </w:tabs>
        <w:ind w:left="1440" w:hanging="360"/>
      </w:pPr>
      <w:rPr>
        <w:rFonts w:ascii="Arial" w:hAnsi="Arial" w:hint="default"/>
      </w:rPr>
    </w:lvl>
    <w:lvl w:ilvl="2" w:tplc="861C6E18" w:tentative="1">
      <w:start w:val="1"/>
      <w:numFmt w:val="bullet"/>
      <w:lvlText w:val="•"/>
      <w:lvlJc w:val="left"/>
      <w:pPr>
        <w:tabs>
          <w:tab w:val="num" w:pos="2160"/>
        </w:tabs>
        <w:ind w:left="2160" w:hanging="360"/>
      </w:pPr>
      <w:rPr>
        <w:rFonts w:ascii="Arial" w:hAnsi="Arial" w:hint="default"/>
      </w:rPr>
    </w:lvl>
    <w:lvl w:ilvl="3" w:tplc="0BEC9A82" w:tentative="1">
      <w:start w:val="1"/>
      <w:numFmt w:val="bullet"/>
      <w:lvlText w:val="•"/>
      <w:lvlJc w:val="left"/>
      <w:pPr>
        <w:tabs>
          <w:tab w:val="num" w:pos="2880"/>
        </w:tabs>
        <w:ind w:left="2880" w:hanging="360"/>
      </w:pPr>
      <w:rPr>
        <w:rFonts w:ascii="Arial" w:hAnsi="Arial" w:hint="default"/>
      </w:rPr>
    </w:lvl>
    <w:lvl w:ilvl="4" w:tplc="DF4E3CC4" w:tentative="1">
      <w:start w:val="1"/>
      <w:numFmt w:val="bullet"/>
      <w:lvlText w:val="•"/>
      <w:lvlJc w:val="left"/>
      <w:pPr>
        <w:tabs>
          <w:tab w:val="num" w:pos="3600"/>
        </w:tabs>
        <w:ind w:left="3600" w:hanging="360"/>
      </w:pPr>
      <w:rPr>
        <w:rFonts w:ascii="Arial" w:hAnsi="Arial" w:hint="default"/>
      </w:rPr>
    </w:lvl>
    <w:lvl w:ilvl="5" w:tplc="92F44620" w:tentative="1">
      <w:start w:val="1"/>
      <w:numFmt w:val="bullet"/>
      <w:lvlText w:val="•"/>
      <w:lvlJc w:val="left"/>
      <w:pPr>
        <w:tabs>
          <w:tab w:val="num" w:pos="4320"/>
        </w:tabs>
        <w:ind w:left="4320" w:hanging="360"/>
      </w:pPr>
      <w:rPr>
        <w:rFonts w:ascii="Arial" w:hAnsi="Arial" w:hint="default"/>
      </w:rPr>
    </w:lvl>
    <w:lvl w:ilvl="6" w:tplc="D14E1D52" w:tentative="1">
      <w:start w:val="1"/>
      <w:numFmt w:val="bullet"/>
      <w:lvlText w:val="•"/>
      <w:lvlJc w:val="left"/>
      <w:pPr>
        <w:tabs>
          <w:tab w:val="num" w:pos="5040"/>
        </w:tabs>
        <w:ind w:left="5040" w:hanging="360"/>
      </w:pPr>
      <w:rPr>
        <w:rFonts w:ascii="Arial" w:hAnsi="Arial" w:hint="default"/>
      </w:rPr>
    </w:lvl>
    <w:lvl w:ilvl="7" w:tplc="571642C4" w:tentative="1">
      <w:start w:val="1"/>
      <w:numFmt w:val="bullet"/>
      <w:lvlText w:val="•"/>
      <w:lvlJc w:val="left"/>
      <w:pPr>
        <w:tabs>
          <w:tab w:val="num" w:pos="5760"/>
        </w:tabs>
        <w:ind w:left="5760" w:hanging="360"/>
      </w:pPr>
      <w:rPr>
        <w:rFonts w:ascii="Arial" w:hAnsi="Arial" w:hint="default"/>
      </w:rPr>
    </w:lvl>
    <w:lvl w:ilvl="8" w:tplc="CB0073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8F63EE"/>
    <w:multiLevelType w:val="hybridMultilevel"/>
    <w:tmpl w:val="F80EF462"/>
    <w:lvl w:ilvl="0" w:tplc="19C04744">
      <w:start w:val="1"/>
      <w:numFmt w:val="bullet"/>
      <w:lvlText w:val="•"/>
      <w:lvlJc w:val="left"/>
      <w:pPr>
        <w:tabs>
          <w:tab w:val="num" w:pos="720"/>
        </w:tabs>
        <w:ind w:left="720" w:hanging="360"/>
      </w:pPr>
      <w:rPr>
        <w:rFonts w:ascii="Arial" w:hAnsi="Arial" w:hint="default"/>
      </w:rPr>
    </w:lvl>
    <w:lvl w:ilvl="1" w:tplc="90BABF6E" w:tentative="1">
      <w:start w:val="1"/>
      <w:numFmt w:val="bullet"/>
      <w:lvlText w:val="•"/>
      <w:lvlJc w:val="left"/>
      <w:pPr>
        <w:tabs>
          <w:tab w:val="num" w:pos="1440"/>
        </w:tabs>
        <w:ind w:left="1440" w:hanging="360"/>
      </w:pPr>
      <w:rPr>
        <w:rFonts w:ascii="Arial" w:hAnsi="Arial" w:hint="default"/>
      </w:rPr>
    </w:lvl>
    <w:lvl w:ilvl="2" w:tplc="91C4834E" w:tentative="1">
      <w:start w:val="1"/>
      <w:numFmt w:val="bullet"/>
      <w:lvlText w:val="•"/>
      <w:lvlJc w:val="left"/>
      <w:pPr>
        <w:tabs>
          <w:tab w:val="num" w:pos="2160"/>
        </w:tabs>
        <w:ind w:left="2160" w:hanging="360"/>
      </w:pPr>
      <w:rPr>
        <w:rFonts w:ascii="Arial" w:hAnsi="Arial" w:hint="default"/>
      </w:rPr>
    </w:lvl>
    <w:lvl w:ilvl="3" w:tplc="EBC6BBC0" w:tentative="1">
      <w:start w:val="1"/>
      <w:numFmt w:val="bullet"/>
      <w:lvlText w:val="•"/>
      <w:lvlJc w:val="left"/>
      <w:pPr>
        <w:tabs>
          <w:tab w:val="num" w:pos="2880"/>
        </w:tabs>
        <w:ind w:left="2880" w:hanging="360"/>
      </w:pPr>
      <w:rPr>
        <w:rFonts w:ascii="Arial" w:hAnsi="Arial" w:hint="default"/>
      </w:rPr>
    </w:lvl>
    <w:lvl w:ilvl="4" w:tplc="37366C14" w:tentative="1">
      <w:start w:val="1"/>
      <w:numFmt w:val="bullet"/>
      <w:lvlText w:val="•"/>
      <w:lvlJc w:val="left"/>
      <w:pPr>
        <w:tabs>
          <w:tab w:val="num" w:pos="3600"/>
        </w:tabs>
        <w:ind w:left="3600" w:hanging="360"/>
      </w:pPr>
      <w:rPr>
        <w:rFonts w:ascii="Arial" w:hAnsi="Arial" w:hint="default"/>
      </w:rPr>
    </w:lvl>
    <w:lvl w:ilvl="5" w:tplc="B96A8816" w:tentative="1">
      <w:start w:val="1"/>
      <w:numFmt w:val="bullet"/>
      <w:lvlText w:val="•"/>
      <w:lvlJc w:val="left"/>
      <w:pPr>
        <w:tabs>
          <w:tab w:val="num" w:pos="4320"/>
        </w:tabs>
        <w:ind w:left="4320" w:hanging="360"/>
      </w:pPr>
      <w:rPr>
        <w:rFonts w:ascii="Arial" w:hAnsi="Arial" w:hint="default"/>
      </w:rPr>
    </w:lvl>
    <w:lvl w:ilvl="6" w:tplc="3090538C" w:tentative="1">
      <w:start w:val="1"/>
      <w:numFmt w:val="bullet"/>
      <w:lvlText w:val="•"/>
      <w:lvlJc w:val="left"/>
      <w:pPr>
        <w:tabs>
          <w:tab w:val="num" w:pos="5040"/>
        </w:tabs>
        <w:ind w:left="5040" w:hanging="360"/>
      </w:pPr>
      <w:rPr>
        <w:rFonts w:ascii="Arial" w:hAnsi="Arial" w:hint="default"/>
      </w:rPr>
    </w:lvl>
    <w:lvl w:ilvl="7" w:tplc="AA04FA44" w:tentative="1">
      <w:start w:val="1"/>
      <w:numFmt w:val="bullet"/>
      <w:lvlText w:val="•"/>
      <w:lvlJc w:val="left"/>
      <w:pPr>
        <w:tabs>
          <w:tab w:val="num" w:pos="5760"/>
        </w:tabs>
        <w:ind w:left="5760" w:hanging="360"/>
      </w:pPr>
      <w:rPr>
        <w:rFonts w:ascii="Arial" w:hAnsi="Arial" w:hint="default"/>
      </w:rPr>
    </w:lvl>
    <w:lvl w:ilvl="8" w:tplc="A28C85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9A203D"/>
    <w:multiLevelType w:val="multilevel"/>
    <w:tmpl w:val="B2E48C1E"/>
    <w:lvl w:ilvl="0">
      <w:start w:val="1"/>
      <w:numFmt w:val="decimal"/>
      <w:pStyle w:val="berschrift1"/>
      <w:lvlText w:val="%1"/>
      <w:lvlJc w:val="left"/>
      <w:pPr>
        <w:ind w:left="432" w:hanging="432"/>
      </w:pPr>
      <w:rPr>
        <w:rFonts w:hint="default"/>
        <w:b/>
        <w:bCs/>
        <w:i w:val="0"/>
        <w:iCs w:val="0"/>
        <w:sz w:val="36"/>
        <w:szCs w:val="36"/>
      </w:rPr>
    </w:lvl>
    <w:lvl w:ilvl="1">
      <w:start w:val="1"/>
      <w:numFmt w:val="decimal"/>
      <w:pStyle w:val="berschrift2"/>
      <w:lvlText w:val="%1.%2"/>
      <w:lvlJc w:val="left"/>
      <w:pPr>
        <w:ind w:left="128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5EE40D2A"/>
    <w:multiLevelType w:val="hybridMultilevel"/>
    <w:tmpl w:val="69A2E75E"/>
    <w:lvl w:ilvl="0" w:tplc="B3182AE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FE"/>
    <w:rsid w:val="00000747"/>
    <w:rsid w:val="0000492A"/>
    <w:rsid w:val="00011768"/>
    <w:rsid w:val="0001266C"/>
    <w:rsid w:val="00017A33"/>
    <w:rsid w:val="000219AF"/>
    <w:rsid w:val="000506D3"/>
    <w:rsid w:val="000675B8"/>
    <w:rsid w:val="000733BE"/>
    <w:rsid w:val="0008778C"/>
    <w:rsid w:val="000A0C18"/>
    <w:rsid w:val="000A5C90"/>
    <w:rsid w:val="000B0451"/>
    <w:rsid w:val="000B3BD0"/>
    <w:rsid w:val="000F3155"/>
    <w:rsid w:val="001011A0"/>
    <w:rsid w:val="00112300"/>
    <w:rsid w:val="00134102"/>
    <w:rsid w:val="00153653"/>
    <w:rsid w:val="00156AE8"/>
    <w:rsid w:val="00182649"/>
    <w:rsid w:val="001926FE"/>
    <w:rsid w:val="001D0C43"/>
    <w:rsid w:val="00206D11"/>
    <w:rsid w:val="002307EB"/>
    <w:rsid w:val="00240FB3"/>
    <w:rsid w:val="002775C2"/>
    <w:rsid w:val="002A679C"/>
    <w:rsid w:val="002C7B79"/>
    <w:rsid w:val="002D5A84"/>
    <w:rsid w:val="002E769A"/>
    <w:rsid w:val="0031134A"/>
    <w:rsid w:val="00323CAF"/>
    <w:rsid w:val="00341AF4"/>
    <w:rsid w:val="003422FE"/>
    <w:rsid w:val="003507D8"/>
    <w:rsid w:val="003656D1"/>
    <w:rsid w:val="00386677"/>
    <w:rsid w:val="0039407A"/>
    <w:rsid w:val="003A38DD"/>
    <w:rsid w:val="003A77D1"/>
    <w:rsid w:val="003F50D6"/>
    <w:rsid w:val="00402901"/>
    <w:rsid w:val="00403F85"/>
    <w:rsid w:val="004358A6"/>
    <w:rsid w:val="00436BC0"/>
    <w:rsid w:val="00437E8B"/>
    <w:rsid w:val="00451272"/>
    <w:rsid w:val="00485A6C"/>
    <w:rsid w:val="00492AA9"/>
    <w:rsid w:val="004A1F59"/>
    <w:rsid w:val="004A3F40"/>
    <w:rsid w:val="004A56E9"/>
    <w:rsid w:val="004C5C02"/>
    <w:rsid w:val="004D2346"/>
    <w:rsid w:val="004D4A1A"/>
    <w:rsid w:val="004E4A62"/>
    <w:rsid w:val="005340AC"/>
    <w:rsid w:val="0054342F"/>
    <w:rsid w:val="00543C4A"/>
    <w:rsid w:val="00546172"/>
    <w:rsid w:val="005715FD"/>
    <w:rsid w:val="005A4DF9"/>
    <w:rsid w:val="005A70E4"/>
    <w:rsid w:val="005C1E6C"/>
    <w:rsid w:val="005D3A6E"/>
    <w:rsid w:val="005E3BB1"/>
    <w:rsid w:val="005E56D6"/>
    <w:rsid w:val="005E6B96"/>
    <w:rsid w:val="005F2761"/>
    <w:rsid w:val="00604B19"/>
    <w:rsid w:val="00607439"/>
    <w:rsid w:val="0061457D"/>
    <w:rsid w:val="00615B92"/>
    <w:rsid w:val="00624F6F"/>
    <w:rsid w:val="006308CB"/>
    <w:rsid w:val="00632CF9"/>
    <w:rsid w:val="00632EC7"/>
    <w:rsid w:val="006344FE"/>
    <w:rsid w:val="00637D6A"/>
    <w:rsid w:val="006631F9"/>
    <w:rsid w:val="006749C6"/>
    <w:rsid w:val="00677403"/>
    <w:rsid w:val="00677B5F"/>
    <w:rsid w:val="0069142C"/>
    <w:rsid w:val="006A34D3"/>
    <w:rsid w:val="006A3907"/>
    <w:rsid w:val="006A4212"/>
    <w:rsid w:val="006A4CF1"/>
    <w:rsid w:val="006D2D6E"/>
    <w:rsid w:val="006D4CA4"/>
    <w:rsid w:val="006E0DA9"/>
    <w:rsid w:val="006E5C1F"/>
    <w:rsid w:val="00700084"/>
    <w:rsid w:val="00711647"/>
    <w:rsid w:val="007145A1"/>
    <w:rsid w:val="00717FD6"/>
    <w:rsid w:val="00732496"/>
    <w:rsid w:val="00733F3C"/>
    <w:rsid w:val="00734199"/>
    <w:rsid w:val="00760B7A"/>
    <w:rsid w:val="00761042"/>
    <w:rsid w:val="00777E01"/>
    <w:rsid w:val="007B0FC6"/>
    <w:rsid w:val="007B57C4"/>
    <w:rsid w:val="007C6C77"/>
    <w:rsid w:val="007D2915"/>
    <w:rsid w:val="007E1EB3"/>
    <w:rsid w:val="007F18A5"/>
    <w:rsid w:val="00804313"/>
    <w:rsid w:val="008210EE"/>
    <w:rsid w:val="00821A3F"/>
    <w:rsid w:val="008263BF"/>
    <w:rsid w:val="00836F23"/>
    <w:rsid w:val="008844F0"/>
    <w:rsid w:val="00886AEF"/>
    <w:rsid w:val="008A04C5"/>
    <w:rsid w:val="008B6874"/>
    <w:rsid w:val="008E7671"/>
    <w:rsid w:val="008F5818"/>
    <w:rsid w:val="00910DE1"/>
    <w:rsid w:val="00941C38"/>
    <w:rsid w:val="0095236C"/>
    <w:rsid w:val="009804EA"/>
    <w:rsid w:val="00986109"/>
    <w:rsid w:val="00997832"/>
    <w:rsid w:val="009B201E"/>
    <w:rsid w:val="009D1ED4"/>
    <w:rsid w:val="009E48E5"/>
    <w:rsid w:val="00A4117F"/>
    <w:rsid w:val="00A41BC7"/>
    <w:rsid w:val="00A45D75"/>
    <w:rsid w:val="00A57AF7"/>
    <w:rsid w:val="00A618CC"/>
    <w:rsid w:val="00A707EA"/>
    <w:rsid w:val="00A75974"/>
    <w:rsid w:val="00A76CF7"/>
    <w:rsid w:val="00A843EE"/>
    <w:rsid w:val="00A92F9E"/>
    <w:rsid w:val="00AA112D"/>
    <w:rsid w:val="00AB76DB"/>
    <w:rsid w:val="00AD637A"/>
    <w:rsid w:val="00AF246F"/>
    <w:rsid w:val="00B15A62"/>
    <w:rsid w:val="00B21D6A"/>
    <w:rsid w:val="00B22830"/>
    <w:rsid w:val="00B43D16"/>
    <w:rsid w:val="00B45BC2"/>
    <w:rsid w:val="00B466D9"/>
    <w:rsid w:val="00B614F8"/>
    <w:rsid w:val="00B92691"/>
    <w:rsid w:val="00B940D1"/>
    <w:rsid w:val="00BC5DF5"/>
    <w:rsid w:val="00BF603F"/>
    <w:rsid w:val="00C312C8"/>
    <w:rsid w:val="00C4639E"/>
    <w:rsid w:val="00C5204B"/>
    <w:rsid w:val="00C63985"/>
    <w:rsid w:val="00C70D40"/>
    <w:rsid w:val="00C74C81"/>
    <w:rsid w:val="00CA671A"/>
    <w:rsid w:val="00CA7355"/>
    <w:rsid w:val="00CF1F39"/>
    <w:rsid w:val="00CF417D"/>
    <w:rsid w:val="00CF6235"/>
    <w:rsid w:val="00D0240E"/>
    <w:rsid w:val="00D0530F"/>
    <w:rsid w:val="00D27B45"/>
    <w:rsid w:val="00D30417"/>
    <w:rsid w:val="00D3155E"/>
    <w:rsid w:val="00D47555"/>
    <w:rsid w:val="00D63700"/>
    <w:rsid w:val="00D82F8A"/>
    <w:rsid w:val="00DA761A"/>
    <w:rsid w:val="00DB0C19"/>
    <w:rsid w:val="00DC0ADB"/>
    <w:rsid w:val="00DD2C48"/>
    <w:rsid w:val="00DE4E1D"/>
    <w:rsid w:val="00E02AF3"/>
    <w:rsid w:val="00E0376A"/>
    <w:rsid w:val="00E3071A"/>
    <w:rsid w:val="00E6649E"/>
    <w:rsid w:val="00E74A4C"/>
    <w:rsid w:val="00E860AF"/>
    <w:rsid w:val="00E94387"/>
    <w:rsid w:val="00EB7DAB"/>
    <w:rsid w:val="00EC7353"/>
    <w:rsid w:val="00EE183E"/>
    <w:rsid w:val="00EF20E6"/>
    <w:rsid w:val="00F10F0F"/>
    <w:rsid w:val="00F15536"/>
    <w:rsid w:val="00F202D7"/>
    <w:rsid w:val="00F226B1"/>
    <w:rsid w:val="00F34A01"/>
    <w:rsid w:val="00F4675C"/>
    <w:rsid w:val="00F61A2C"/>
    <w:rsid w:val="00F63943"/>
    <w:rsid w:val="00F72095"/>
    <w:rsid w:val="00F823E2"/>
    <w:rsid w:val="00F86F34"/>
    <w:rsid w:val="00F934FE"/>
    <w:rsid w:val="00F94A1F"/>
    <w:rsid w:val="00F97C2A"/>
    <w:rsid w:val="00FA5D1E"/>
    <w:rsid w:val="00FB62D5"/>
    <w:rsid w:val="00FE174F"/>
    <w:rsid w:val="00FE676D"/>
    <w:rsid w:val="00FF4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0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1926FE"/>
    <w:pPr>
      <w:keepNext/>
      <w:pageBreakBefore/>
      <w:numPr>
        <w:numId w:val="1"/>
      </w:numPr>
      <w:spacing w:before="240" w:after="240" w:line="240" w:lineRule="auto"/>
      <w:ind w:left="737" w:hanging="737"/>
      <w:outlineLvl w:val="0"/>
    </w:pPr>
    <w:rPr>
      <w:rFonts w:ascii="Times New Roman" w:eastAsia="Times New Roman" w:hAnsi="Times New Roman" w:cs="Arial"/>
      <w:b/>
      <w:bCs/>
      <w:kern w:val="32"/>
      <w:sz w:val="36"/>
      <w:szCs w:val="32"/>
      <w:lang w:eastAsia="de-DE"/>
    </w:rPr>
  </w:style>
  <w:style w:type="paragraph" w:styleId="berschrift2">
    <w:name w:val="heading 2"/>
    <w:basedOn w:val="Standard"/>
    <w:next w:val="Standard"/>
    <w:link w:val="berschrift2Zchn"/>
    <w:qFormat/>
    <w:rsid w:val="001926FE"/>
    <w:pPr>
      <w:keepNext/>
      <w:numPr>
        <w:ilvl w:val="1"/>
        <w:numId w:val="1"/>
      </w:numPr>
      <w:spacing w:before="240" w:after="240" w:line="240" w:lineRule="auto"/>
      <w:ind w:left="737" w:hanging="737"/>
      <w:outlineLvl w:val="1"/>
    </w:pPr>
    <w:rPr>
      <w:rFonts w:ascii="Times New Roman" w:eastAsia="Times New Roman" w:hAnsi="Times New Roman" w:cs="Arial"/>
      <w:b/>
      <w:bCs/>
      <w:iCs/>
      <w:sz w:val="28"/>
      <w:szCs w:val="28"/>
      <w:lang w:eastAsia="de-DE"/>
    </w:rPr>
  </w:style>
  <w:style w:type="paragraph" w:styleId="berschrift3">
    <w:name w:val="heading 3"/>
    <w:basedOn w:val="Standard"/>
    <w:next w:val="Standard"/>
    <w:link w:val="berschrift3Zchn"/>
    <w:qFormat/>
    <w:rsid w:val="001926FE"/>
    <w:pPr>
      <w:keepNext/>
      <w:numPr>
        <w:ilvl w:val="2"/>
        <w:numId w:val="1"/>
      </w:numPr>
      <w:spacing w:before="240" w:after="240" w:line="240" w:lineRule="auto"/>
      <w:ind w:left="737" w:hanging="737"/>
      <w:outlineLvl w:val="2"/>
    </w:pPr>
    <w:rPr>
      <w:rFonts w:ascii="Times New Roman" w:eastAsia="Times New Roman" w:hAnsi="Times New Roman" w:cs="Arial"/>
      <w:b/>
      <w:bCs/>
      <w:sz w:val="24"/>
      <w:szCs w:val="26"/>
      <w:lang w:eastAsia="de-DE"/>
    </w:rPr>
  </w:style>
  <w:style w:type="paragraph" w:styleId="berschrift4">
    <w:name w:val="heading 4"/>
    <w:basedOn w:val="Standard"/>
    <w:next w:val="Standard"/>
    <w:link w:val="berschrift4Zchn"/>
    <w:qFormat/>
    <w:rsid w:val="001926FE"/>
    <w:pPr>
      <w:keepNext/>
      <w:numPr>
        <w:ilvl w:val="3"/>
        <w:numId w:val="1"/>
      </w:numPr>
      <w:tabs>
        <w:tab w:val="left" w:pos="1191"/>
      </w:tabs>
      <w:spacing w:before="240" w:after="240" w:line="240" w:lineRule="auto"/>
      <w:outlineLvl w:val="3"/>
    </w:pPr>
    <w:rPr>
      <w:rFonts w:ascii="Times New Roman" w:eastAsia="Times New Roman" w:hAnsi="Times New Roman" w:cs="Times New Roman"/>
      <w:b/>
      <w:bCs/>
      <w:szCs w:val="28"/>
      <w:lang w:eastAsia="de-DE"/>
    </w:rPr>
  </w:style>
  <w:style w:type="paragraph" w:styleId="berschrift5">
    <w:name w:val="heading 5"/>
    <w:basedOn w:val="Standard"/>
    <w:next w:val="Standard"/>
    <w:link w:val="berschrift5Zchn"/>
    <w:rsid w:val="001926FE"/>
    <w:pPr>
      <w:numPr>
        <w:ilvl w:val="4"/>
        <w:numId w:val="1"/>
      </w:numPr>
      <w:tabs>
        <w:tab w:val="left" w:pos="1191"/>
      </w:tabs>
      <w:spacing w:before="240" w:after="60" w:line="240" w:lineRule="auto"/>
      <w:outlineLvl w:val="4"/>
    </w:pPr>
    <w:rPr>
      <w:rFonts w:ascii="Times New Roman" w:eastAsia="Times New Roman" w:hAnsi="Times New Roman" w:cs="Times New Roman"/>
      <w:b/>
      <w:bCs/>
      <w:iCs/>
      <w:sz w:val="24"/>
      <w:szCs w:val="26"/>
      <w:lang w:eastAsia="de-DE"/>
    </w:rPr>
  </w:style>
  <w:style w:type="paragraph" w:styleId="berschrift6">
    <w:name w:val="heading 6"/>
    <w:basedOn w:val="Standard"/>
    <w:next w:val="Standard"/>
    <w:link w:val="berschrift6Zchn"/>
    <w:rsid w:val="001926FE"/>
    <w:pPr>
      <w:numPr>
        <w:ilvl w:val="5"/>
        <w:numId w:val="1"/>
      </w:numPr>
      <w:tabs>
        <w:tab w:val="left" w:pos="1191"/>
      </w:tabs>
      <w:spacing w:before="240" w:after="60" w:line="240" w:lineRule="auto"/>
      <w:outlineLvl w:val="5"/>
    </w:pPr>
    <w:rPr>
      <w:rFonts w:ascii="Times New Roman" w:eastAsia="Times New Roman" w:hAnsi="Times New Roman" w:cs="Times New Roman"/>
      <w:b/>
      <w:bCs/>
      <w:sz w:val="24"/>
      <w:lang w:eastAsia="de-DE"/>
    </w:rPr>
  </w:style>
  <w:style w:type="paragraph" w:styleId="berschrift7">
    <w:name w:val="heading 7"/>
    <w:basedOn w:val="Standard"/>
    <w:next w:val="Standard"/>
    <w:link w:val="berschrift7Zchn"/>
    <w:rsid w:val="001926FE"/>
    <w:pPr>
      <w:numPr>
        <w:ilvl w:val="6"/>
        <w:numId w:val="1"/>
      </w:numPr>
      <w:tabs>
        <w:tab w:val="left" w:pos="1588"/>
      </w:tabs>
      <w:spacing w:before="240" w:after="60" w:line="240" w:lineRule="auto"/>
      <w:outlineLvl w:val="6"/>
    </w:pPr>
    <w:rPr>
      <w:rFonts w:ascii="Times New Roman" w:eastAsia="Times New Roman" w:hAnsi="Times New Roman" w:cs="Times New Roman"/>
      <w:b/>
      <w:sz w:val="24"/>
      <w:szCs w:val="24"/>
      <w:lang w:eastAsia="de-DE"/>
    </w:rPr>
  </w:style>
  <w:style w:type="paragraph" w:styleId="berschrift8">
    <w:name w:val="heading 8"/>
    <w:basedOn w:val="Standard"/>
    <w:next w:val="Standard"/>
    <w:link w:val="berschrift8Zchn"/>
    <w:rsid w:val="001926FE"/>
    <w:pPr>
      <w:numPr>
        <w:ilvl w:val="7"/>
        <w:numId w:val="1"/>
      </w:numPr>
      <w:tabs>
        <w:tab w:val="left" w:pos="1588"/>
      </w:tabs>
      <w:spacing w:before="240" w:after="60" w:line="240" w:lineRule="auto"/>
      <w:outlineLvl w:val="7"/>
    </w:pPr>
    <w:rPr>
      <w:rFonts w:ascii="Times New Roman" w:eastAsia="Times New Roman" w:hAnsi="Times New Roman" w:cs="Times New Roman"/>
      <w:iCs/>
      <w:sz w:val="24"/>
      <w:szCs w:val="24"/>
      <w:lang w:eastAsia="de-DE"/>
    </w:rPr>
  </w:style>
  <w:style w:type="paragraph" w:styleId="berschrift9">
    <w:name w:val="heading 9"/>
    <w:basedOn w:val="Standard"/>
    <w:next w:val="Standard"/>
    <w:link w:val="berschrift9Zchn"/>
    <w:rsid w:val="001926FE"/>
    <w:pPr>
      <w:numPr>
        <w:ilvl w:val="8"/>
        <w:numId w:val="1"/>
      </w:numPr>
      <w:tabs>
        <w:tab w:val="left" w:pos="1588"/>
      </w:tabs>
      <w:spacing w:before="240" w:after="60" w:line="240" w:lineRule="auto"/>
      <w:outlineLvl w:val="8"/>
    </w:pPr>
    <w:rPr>
      <w:rFonts w:ascii="Times New Roman" w:eastAsia="Times New Roman" w:hAnsi="Times New Roman" w:cs="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926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6FE"/>
  </w:style>
  <w:style w:type="paragraph" w:styleId="Fuzeile">
    <w:name w:val="footer"/>
    <w:basedOn w:val="Standard"/>
    <w:link w:val="FuzeileZchn"/>
    <w:uiPriority w:val="99"/>
    <w:unhideWhenUsed/>
    <w:rsid w:val="001926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6FE"/>
  </w:style>
  <w:style w:type="character" w:customStyle="1" w:styleId="berschrift1Zchn">
    <w:name w:val="Überschrift 1 Zchn"/>
    <w:basedOn w:val="Absatz-Standardschriftart"/>
    <w:link w:val="berschrift1"/>
    <w:rsid w:val="001926FE"/>
    <w:rPr>
      <w:rFonts w:ascii="Times New Roman" w:eastAsia="Times New Roman" w:hAnsi="Times New Roman" w:cs="Arial"/>
      <w:b/>
      <w:bCs/>
      <w:kern w:val="32"/>
      <w:sz w:val="36"/>
      <w:szCs w:val="32"/>
      <w:lang w:eastAsia="de-DE"/>
    </w:rPr>
  </w:style>
  <w:style w:type="character" w:customStyle="1" w:styleId="berschrift2Zchn">
    <w:name w:val="Überschrift 2 Zchn"/>
    <w:basedOn w:val="Absatz-Standardschriftart"/>
    <w:link w:val="berschrift2"/>
    <w:rsid w:val="001926FE"/>
    <w:rPr>
      <w:rFonts w:ascii="Times New Roman" w:eastAsia="Times New Roman" w:hAnsi="Times New Roman" w:cs="Arial"/>
      <w:b/>
      <w:bCs/>
      <w:iCs/>
      <w:sz w:val="28"/>
      <w:szCs w:val="28"/>
      <w:lang w:eastAsia="de-DE"/>
    </w:rPr>
  </w:style>
  <w:style w:type="character" w:customStyle="1" w:styleId="berschrift3Zchn">
    <w:name w:val="Überschrift 3 Zchn"/>
    <w:basedOn w:val="Absatz-Standardschriftart"/>
    <w:link w:val="berschrift3"/>
    <w:rsid w:val="001926FE"/>
    <w:rPr>
      <w:rFonts w:ascii="Times New Roman" w:eastAsia="Times New Roman" w:hAnsi="Times New Roman" w:cs="Arial"/>
      <w:b/>
      <w:bCs/>
      <w:sz w:val="24"/>
      <w:szCs w:val="26"/>
      <w:lang w:eastAsia="de-DE"/>
    </w:rPr>
  </w:style>
  <w:style w:type="character" w:customStyle="1" w:styleId="berschrift4Zchn">
    <w:name w:val="Überschrift 4 Zchn"/>
    <w:basedOn w:val="Absatz-Standardschriftart"/>
    <w:link w:val="berschrift4"/>
    <w:rsid w:val="001926FE"/>
    <w:rPr>
      <w:rFonts w:ascii="Times New Roman" w:eastAsia="Times New Roman" w:hAnsi="Times New Roman" w:cs="Times New Roman"/>
      <w:b/>
      <w:bCs/>
      <w:szCs w:val="28"/>
      <w:lang w:eastAsia="de-DE"/>
    </w:rPr>
  </w:style>
  <w:style w:type="character" w:customStyle="1" w:styleId="berschrift5Zchn">
    <w:name w:val="Überschrift 5 Zchn"/>
    <w:basedOn w:val="Absatz-Standardschriftart"/>
    <w:link w:val="berschrift5"/>
    <w:rsid w:val="001926FE"/>
    <w:rPr>
      <w:rFonts w:ascii="Times New Roman" w:eastAsia="Times New Roman" w:hAnsi="Times New Roman" w:cs="Times New Roman"/>
      <w:b/>
      <w:bCs/>
      <w:iCs/>
      <w:sz w:val="24"/>
      <w:szCs w:val="26"/>
      <w:lang w:eastAsia="de-DE"/>
    </w:rPr>
  </w:style>
  <w:style w:type="character" w:customStyle="1" w:styleId="berschrift6Zchn">
    <w:name w:val="Überschrift 6 Zchn"/>
    <w:basedOn w:val="Absatz-Standardschriftart"/>
    <w:link w:val="berschrift6"/>
    <w:rsid w:val="001926FE"/>
    <w:rPr>
      <w:rFonts w:ascii="Times New Roman" w:eastAsia="Times New Roman" w:hAnsi="Times New Roman" w:cs="Times New Roman"/>
      <w:b/>
      <w:bCs/>
      <w:sz w:val="24"/>
      <w:lang w:eastAsia="de-DE"/>
    </w:rPr>
  </w:style>
  <w:style w:type="character" w:customStyle="1" w:styleId="berschrift7Zchn">
    <w:name w:val="Überschrift 7 Zchn"/>
    <w:basedOn w:val="Absatz-Standardschriftart"/>
    <w:link w:val="berschrift7"/>
    <w:rsid w:val="001926FE"/>
    <w:rPr>
      <w:rFonts w:ascii="Times New Roman" w:eastAsia="Times New Roman" w:hAnsi="Times New Roman" w:cs="Times New Roman"/>
      <w:b/>
      <w:sz w:val="24"/>
      <w:szCs w:val="24"/>
      <w:lang w:eastAsia="de-DE"/>
    </w:rPr>
  </w:style>
  <w:style w:type="character" w:customStyle="1" w:styleId="berschrift8Zchn">
    <w:name w:val="Überschrift 8 Zchn"/>
    <w:basedOn w:val="Absatz-Standardschriftart"/>
    <w:link w:val="berschrift8"/>
    <w:rsid w:val="001926FE"/>
    <w:rPr>
      <w:rFonts w:ascii="Times New Roman" w:eastAsia="Times New Roman" w:hAnsi="Times New Roman" w:cs="Times New Roman"/>
      <w:iCs/>
      <w:sz w:val="24"/>
      <w:szCs w:val="24"/>
      <w:lang w:eastAsia="de-DE"/>
    </w:rPr>
  </w:style>
  <w:style w:type="character" w:customStyle="1" w:styleId="berschrift9Zchn">
    <w:name w:val="Überschrift 9 Zchn"/>
    <w:basedOn w:val="Absatz-Standardschriftart"/>
    <w:link w:val="berschrift9"/>
    <w:rsid w:val="001926FE"/>
    <w:rPr>
      <w:rFonts w:ascii="Times New Roman" w:eastAsia="Times New Roman" w:hAnsi="Times New Roman" w:cs="Arial"/>
      <w:sz w:val="24"/>
      <w:lang w:eastAsia="de-DE"/>
    </w:rPr>
  </w:style>
  <w:style w:type="character" w:styleId="Hyperlink">
    <w:name w:val="Hyperlink"/>
    <w:rsid w:val="00E860AF"/>
    <w:rPr>
      <w:rFonts w:ascii="Arial" w:hAnsi="Arial"/>
      <w:b w:val="0"/>
      <w:color w:val="60A3BC"/>
      <w:u w:val="single"/>
    </w:rPr>
  </w:style>
  <w:style w:type="paragraph" w:customStyle="1" w:styleId="Default">
    <w:name w:val="Default"/>
    <w:rsid w:val="00E860AF"/>
    <w:pPr>
      <w:autoSpaceDE w:val="0"/>
      <w:autoSpaceDN w:val="0"/>
      <w:adjustRightInd w:val="0"/>
      <w:spacing w:after="0" w:line="240" w:lineRule="auto"/>
    </w:pPr>
    <w:rPr>
      <w:rFonts w:ascii="ArialNarrow" w:eastAsia="Times New Roman" w:hAnsi="ArialNarrow" w:cs="Times New Roman"/>
      <w:sz w:val="20"/>
      <w:szCs w:val="20"/>
      <w:lang w:eastAsia="de-DE"/>
    </w:rPr>
  </w:style>
  <w:style w:type="character" w:styleId="Kommentarzeichen">
    <w:name w:val="annotation reference"/>
    <w:basedOn w:val="Absatz-Standardschriftart"/>
    <w:uiPriority w:val="99"/>
    <w:semiHidden/>
    <w:unhideWhenUsed/>
    <w:rsid w:val="00677B5F"/>
    <w:rPr>
      <w:sz w:val="16"/>
      <w:szCs w:val="16"/>
    </w:rPr>
  </w:style>
  <w:style w:type="paragraph" w:styleId="Kommentartext">
    <w:name w:val="annotation text"/>
    <w:basedOn w:val="Standard"/>
    <w:link w:val="KommentartextZchn"/>
    <w:uiPriority w:val="99"/>
    <w:semiHidden/>
    <w:unhideWhenUsed/>
    <w:rsid w:val="00677B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7B5F"/>
    <w:rPr>
      <w:sz w:val="20"/>
      <w:szCs w:val="20"/>
    </w:rPr>
  </w:style>
  <w:style w:type="paragraph" w:styleId="Kommentarthema">
    <w:name w:val="annotation subject"/>
    <w:basedOn w:val="Kommentartext"/>
    <w:next w:val="Kommentartext"/>
    <w:link w:val="KommentarthemaZchn"/>
    <w:uiPriority w:val="99"/>
    <w:semiHidden/>
    <w:unhideWhenUsed/>
    <w:rsid w:val="00677B5F"/>
    <w:rPr>
      <w:b/>
      <w:bCs/>
    </w:rPr>
  </w:style>
  <w:style w:type="character" w:customStyle="1" w:styleId="KommentarthemaZchn">
    <w:name w:val="Kommentarthema Zchn"/>
    <w:basedOn w:val="KommentartextZchn"/>
    <w:link w:val="Kommentarthema"/>
    <w:uiPriority w:val="99"/>
    <w:semiHidden/>
    <w:rsid w:val="00677B5F"/>
    <w:rPr>
      <w:b/>
      <w:bCs/>
      <w:sz w:val="20"/>
      <w:szCs w:val="20"/>
    </w:rPr>
  </w:style>
  <w:style w:type="paragraph" w:styleId="Sprechblasentext">
    <w:name w:val="Balloon Text"/>
    <w:basedOn w:val="Standard"/>
    <w:link w:val="SprechblasentextZchn"/>
    <w:uiPriority w:val="99"/>
    <w:semiHidden/>
    <w:unhideWhenUsed/>
    <w:rsid w:val="00677B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7B5F"/>
    <w:rPr>
      <w:rFonts w:ascii="Segoe UI" w:hAnsi="Segoe UI" w:cs="Segoe UI"/>
      <w:sz w:val="18"/>
      <w:szCs w:val="18"/>
    </w:rPr>
  </w:style>
  <w:style w:type="paragraph" w:styleId="Listenabsatz">
    <w:name w:val="List Paragraph"/>
    <w:basedOn w:val="Standard"/>
    <w:uiPriority w:val="34"/>
    <w:qFormat/>
    <w:rsid w:val="00341AF4"/>
    <w:pPr>
      <w:spacing w:after="0" w:line="240" w:lineRule="auto"/>
      <w:ind w:left="720"/>
    </w:pPr>
    <w:rPr>
      <w:rFonts w:ascii="Calibri" w:hAnsi="Calibri" w:cs="Times New Roman"/>
    </w:rPr>
  </w:style>
  <w:style w:type="character" w:styleId="BesuchterLink">
    <w:name w:val="FollowedHyperlink"/>
    <w:basedOn w:val="Absatz-Standardschriftart"/>
    <w:uiPriority w:val="99"/>
    <w:semiHidden/>
    <w:unhideWhenUsed/>
    <w:rsid w:val="00821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8913">
      <w:bodyDiv w:val="1"/>
      <w:marLeft w:val="0"/>
      <w:marRight w:val="0"/>
      <w:marTop w:val="0"/>
      <w:marBottom w:val="0"/>
      <w:divBdr>
        <w:top w:val="none" w:sz="0" w:space="0" w:color="auto"/>
        <w:left w:val="none" w:sz="0" w:space="0" w:color="auto"/>
        <w:bottom w:val="none" w:sz="0" w:space="0" w:color="auto"/>
        <w:right w:val="none" w:sz="0" w:space="0" w:color="auto"/>
      </w:divBdr>
    </w:div>
    <w:div w:id="579146269">
      <w:bodyDiv w:val="1"/>
      <w:marLeft w:val="0"/>
      <w:marRight w:val="0"/>
      <w:marTop w:val="0"/>
      <w:marBottom w:val="0"/>
      <w:divBdr>
        <w:top w:val="none" w:sz="0" w:space="0" w:color="auto"/>
        <w:left w:val="none" w:sz="0" w:space="0" w:color="auto"/>
        <w:bottom w:val="none" w:sz="0" w:space="0" w:color="auto"/>
        <w:right w:val="none" w:sz="0" w:space="0" w:color="auto"/>
      </w:divBdr>
    </w:div>
    <w:div w:id="657920583">
      <w:bodyDiv w:val="1"/>
      <w:marLeft w:val="0"/>
      <w:marRight w:val="0"/>
      <w:marTop w:val="0"/>
      <w:marBottom w:val="0"/>
      <w:divBdr>
        <w:top w:val="none" w:sz="0" w:space="0" w:color="auto"/>
        <w:left w:val="none" w:sz="0" w:space="0" w:color="auto"/>
        <w:bottom w:val="none" w:sz="0" w:space="0" w:color="auto"/>
        <w:right w:val="none" w:sz="0" w:space="0" w:color="auto"/>
      </w:divBdr>
    </w:div>
    <w:div w:id="771628027">
      <w:bodyDiv w:val="1"/>
      <w:marLeft w:val="0"/>
      <w:marRight w:val="0"/>
      <w:marTop w:val="0"/>
      <w:marBottom w:val="0"/>
      <w:divBdr>
        <w:top w:val="none" w:sz="0" w:space="0" w:color="auto"/>
        <w:left w:val="none" w:sz="0" w:space="0" w:color="auto"/>
        <w:bottom w:val="none" w:sz="0" w:space="0" w:color="auto"/>
        <w:right w:val="none" w:sz="0" w:space="0" w:color="auto"/>
      </w:divBdr>
      <w:divsChild>
        <w:div w:id="489954310">
          <w:marLeft w:val="446"/>
          <w:marRight w:val="0"/>
          <w:marTop w:val="140"/>
          <w:marBottom w:val="120"/>
          <w:divBdr>
            <w:top w:val="none" w:sz="0" w:space="0" w:color="auto"/>
            <w:left w:val="none" w:sz="0" w:space="0" w:color="auto"/>
            <w:bottom w:val="none" w:sz="0" w:space="0" w:color="auto"/>
            <w:right w:val="none" w:sz="0" w:space="0" w:color="auto"/>
          </w:divBdr>
        </w:div>
      </w:divsChild>
    </w:div>
    <w:div w:id="1427385869">
      <w:bodyDiv w:val="1"/>
      <w:marLeft w:val="0"/>
      <w:marRight w:val="0"/>
      <w:marTop w:val="0"/>
      <w:marBottom w:val="0"/>
      <w:divBdr>
        <w:top w:val="none" w:sz="0" w:space="0" w:color="auto"/>
        <w:left w:val="none" w:sz="0" w:space="0" w:color="auto"/>
        <w:bottom w:val="none" w:sz="0" w:space="0" w:color="auto"/>
        <w:right w:val="none" w:sz="0" w:space="0" w:color="auto"/>
      </w:divBdr>
      <w:divsChild>
        <w:div w:id="1767726763">
          <w:marLeft w:val="446"/>
          <w:marRight w:val="0"/>
          <w:marTop w:val="0"/>
          <w:marBottom w:val="120"/>
          <w:divBdr>
            <w:top w:val="none" w:sz="0" w:space="0" w:color="auto"/>
            <w:left w:val="none" w:sz="0" w:space="0" w:color="auto"/>
            <w:bottom w:val="none" w:sz="0" w:space="0" w:color="auto"/>
            <w:right w:val="none" w:sz="0" w:space="0" w:color="auto"/>
          </w:divBdr>
        </w:div>
        <w:div w:id="1172989558">
          <w:marLeft w:val="446"/>
          <w:marRight w:val="0"/>
          <w:marTop w:val="0"/>
          <w:marBottom w:val="120"/>
          <w:divBdr>
            <w:top w:val="none" w:sz="0" w:space="0" w:color="auto"/>
            <w:left w:val="none" w:sz="0" w:space="0" w:color="auto"/>
            <w:bottom w:val="none" w:sz="0" w:space="0" w:color="auto"/>
            <w:right w:val="none" w:sz="0" w:space="0" w:color="auto"/>
          </w:divBdr>
        </w:div>
        <w:div w:id="216820630">
          <w:marLeft w:val="446"/>
          <w:marRight w:val="0"/>
          <w:marTop w:val="0"/>
          <w:marBottom w:val="120"/>
          <w:divBdr>
            <w:top w:val="none" w:sz="0" w:space="0" w:color="auto"/>
            <w:left w:val="none" w:sz="0" w:space="0" w:color="auto"/>
            <w:bottom w:val="none" w:sz="0" w:space="0" w:color="auto"/>
            <w:right w:val="none" w:sz="0" w:space="0" w:color="auto"/>
          </w:divBdr>
        </w:div>
        <w:div w:id="1859345699">
          <w:marLeft w:val="446"/>
          <w:marRight w:val="0"/>
          <w:marTop w:val="0"/>
          <w:marBottom w:val="120"/>
          <w:divBdr>
            <w:top w:val="none" w:sz="0" w:space="0" w:color="auto"/>
            <w:left w:val="none" w:sz="0" w:space="0" w:color="auto"/>
            <w:bottom w:val="none" w:sz="0" w:space="0" w:color="auto"/>
            <w:right w:val="none" w:sz="0" w:space="0" w:color="auto"/>
          </w:divBdr>
        </w:div>
        <w:div w:id="1767849788">
          <w:marLeft w:val="446"/>
          <w:marRight w:val="0"/>
          <w:marTop w:val="0"/>
          <w:marBottom w:val="120"/>
          <w:divBdr>
            <w:top w:val="none" w:sz="0" w:space="0" w:color="auto"/>
            <w:left w:val="none" w:sz="0" w:space="0" w:color="auto"/>
            <w:bottom w:val="none" w:sz="0" w:space="0" w:color="auto"/>
            <w:right w:val="none" w:sz="0" w:space="0" w:color="auto"/>
          </w:divBdr>
        </w:div>
        <w:div w:id="724259674">
          <w:marLeft w:val="446"/>
          <w:marRight w:val="0"/>
          <w:marTop w:val="0"/>
          <w:marBottom w:val="120"/>
          <w:divBdr>
            <w:top w:val="none" w:sz="0" w:space="0" w:color="auto"/>
            <w:left w:val="none" w:sz="0" w:space="0" w:color="auto"/>
            <w:bottom w:val="none" w:sz="0" w:space="0" w:color="auto"/>
            <w:right w:val="none" w:sz="0" w:space="0" w:color="auto"/>
          </w:divBdr>
        </w:div>
      </w:divsChild>
    </w:div>
    <w:div w:id="1556506391">
      <w:bodyDiv w:val="1"/>
      <w:marLeft w:val="0"/>
      <w:marRight w:val="0"/>
      <w:marTop w:val="0"/>
      <w:marBottom w:val="0"/>
      <w:divBdr>
        <w:top w:val="none" w:sz="0" w:space="0" w:color="auto"/>
        <w:left w:val="none" w:sz="0" w:space="0" w:color="auto"/>
        <w:bottom w:val="none" w:sz="0" w:space="0" w:color="auto"/>
        <w:right w:val="none" w:sz="0" w:space="0" w:color="auto"/>
      </w:divBdr>
    </w:div>
    <w:div w:id="2070761158">
      <w:bodyDiv w:val="1"/>
      <w:marLeft w:val="0"/>
      <w:marRight w:val="0"/>
      <w:marTop w:val="0"/>
      <w:marBottom w:val="0"/>
      <w:divBdr>
        <w:top w:val="none" w:sz="0" w:space="0" w:color="auto"/>
        <w:left w:val="none" w:sz="0" w:space="0" w:color="auto"/>
        <w:bottom w:val="none" w:sz="0" w:space="0" w:color="auto"/>
        <w:right w:val="none" w:sz="0" w:space="0" w:color="auto"/>
      </w:divBdr>
      <w:divsChild>
        <w:div w:id="1443266324">
          <w:marLeft w:val="446"/>
          <w:marRight w:val="0"/>
          <w:marTop w:val="0"/>
          <w:marBottom w:val="120"/>
          <w:divBdr>
            <w:top w:val="none" w:sz="0" w:space="0" w:color="auto"/>
            <w:left w:val="none" w:sz="0" w:space="0" w:color="auto"/>
            <w:bottom w:val="none" w:sz="0" w:space="0" w:color="auto"/>
            <w:right w:val="none" w:sz="0" w:space="0" w:color="auto"/>
          </w:divBdr>
        </w:div>
        <w:div w:id="380715591">
          <w:marLeft w:val="446"/>
          <w:marRight w:val="0"/>
          <w:marTop w:val="0"/>
          <w:marBottom w:val="120"/>
          <w:divBdr>
            <w:top w:val="none" w:sz="0" w:space="0" w:color="auto"/>
            <w:left w:val="none" w:sz="0" w:space="0" w:color="auto"/>
            <w:bottom w:val="none" w:sz="0" w:space="0" w:color="auto"/>
            <w:right w:val="none" w:sz="0" w:space="0" w:color="auto"/>
          </w:divBdr>
        </w:div>
        <w:div w:id="155539002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g.group/newsro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ina.hofschroeer@msg.grou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sg.group/COVID-19-Bo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999929 xmlns="http://www.datev.de/BSOffice/999929">edd98e6e-9b2b-4bfe-8214-63d094fc5776</BSO999929>
</file>

<file path=customXml/item2.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
    <msg_Version xmlns="1dd69248-66f9-453d-8211-ae5ae34a4b30">3.0</msg_Version>
    <msg_Manager xmlns="1dd69248-66f9-453d-8211-ae5ae34a4b30">[Dokumentverantwortlicher]</msg_Manager>
    <msg_Dokumententyp xmlns="1dd69248-66f9-453d-8211-ae5ae34a4b30">Schriftwechsel (allgemein)</msg_Dokumententyp>
    <msg_gueltig_ab xmlns="1dd69248-66f9-453d-8211-ae5ae34a4b30">2020-04-02T12:00:00+00:00</msg_gueltig_ab>
    <msg_gueltig_bis xmlns="1dd69248-66f9-453d-8211-ae5ae34a4b30">2026-12-31T12:00:00+00:00</msg_gueltig_bis>
    <msg_Kommentar xmlns="1dd69248-66f9-453d-8211-ae5ae34a4b30">Neues Dokument erstellt.14.01.2020: Gültig ab geändert auf 14.01.2020
15.01.2020: Gültig ab geändert auf 15.01.2020
17.03.2020: Gültig ab geändert auf 17.03.2020
08.04.2020: Gültig ab geändert auf 02.04.2020
</msg_Kommenta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30A8-C1EA-4802-A1CC-949C942E10EF}">
  <ds:schemaRefs>
    <ds:schemaRef ds:uri="http://www.datev.de/BSOffice/999929"/>
  </ds:schemaRefs>
</ds:datastoreItem>
</file>

<file path=customXml/itemProps2.xml><?xml version="1.0" encoding="utf-8"?>
<ds:datastoreItem xmlns:ds="http://schemas.openxmlformats.org/officeDocument/2006/customXml" ds:itemID="{336CEB96-055B-4CA0-9AFD-19015075D9DB}">
  <ds:schemaRefs>
    <ds:schemaRef ds:uri="http://schemas.microsoft.com/office/2006/metadata/properties"/>
    <ds:schemaRef ds:uri="http://schemas.microsoft.com/office/infopath/2007/PartnerControls"/>
    <ds:schemaRef ds:uri="1dd69248-66f9-453d-8211-ae5ae34a4b30"/>
  </ds:schemaRefs>
</ds:datastoreItem>
</file>

<file path=customXml/itemProps3.xml><?xml version="1.0" encoding="utf-8"?>
<ds:datastoreItem xmlns:ds="http://schemas.openxmlformats.org/officeDocument/2006/customXml" ds:itemID="{45DAFD05-9EA4-4DA3-8231-D12DA80A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4277</Characters>
  <Application>Microsoft Office Word</Application>
  <DocSecurity>4</DocSecurity>
  <Lines>85</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Pressemitteilung_Corona-Bot</vt:lpstr>
      <vt:lpstr>Pressemitteilung_Corona-Bot</vt:lpstr>
    </vt:vector>
  </TitlesOfParts>
  <Manager/>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Pressemitteilung_Corona-Bot</dc:title>
  <dc:creator/>
  <cp:lastModifiedBy/>
  <cp:revision>1</cp:revision>
  <dcterms:created xsi:type="dcterms:W3CDTF">2020-04-24T09:09:00Z</dcterms:created>
  <dcterms:modified xsi:type="dcterms:W3CDTF">2020-04-24T09:09:00Z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g_AssistantVisibility">
    <vt:bool>true</vt:bool>
  </property>
  <property fmtid="{D5CDD505-2E9C-101B-9397-08002B2CF9AE}" pid="3" name="msg_DueDateChanged">
    <vt:filetime>2020-04-08T12:31:42Z</vt:filetime>
  </property>
</Properties>
</file>