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E426D" w14:textId="77777777" w:rsidR="00B527BE" w:rsidRPr="00B527BE" w:rsidRDefault="00B527BE" w:rsidP="00B527BE">
      <w:pPr>
        <w:pStyle w:val="berschrift2"/>
        <w:ind w:left="737" w:hanging="737"/>
        <w:rPr>
          <w:rFonts w:ascii="Arial" w:hAnsi="Arial"/>
          <w:color w:val="auto"/>
          <w:sz w:val="48"/>
        </w:rPr>
      </w:pPr>
      <w:r w:rsidRPr="00B527BE">
        <w:rPr>
          <w:rFonts w:ascii="Arial" w:hAnsi="Arial"/>
          <w:color w:val="auto"/>
          <w:sz w:val="48"/>
        </w:rPr>
        <w:t>PRESSEMITTEILUNG</w:t>
      </w:r>
    </w:p>
    <w:p w14:paraId="4B9BA8CD" w14:textId="3731ED5A" w:rsidR="00B527BE" w:rsidRDefault="00B527BE" w:rsidP="0016074B">
      <w:pPr>
        <w:spacing w:line="360" w:lineRule="auto"/>
        <w:rPr>
          <w:rFonts w:ascii="Arial" w:hAnsi="Arial" w:cs="Arial"/>
        </w:rPr>
      </w:pPr>
    </w:p>
    <w:p w14:paraId="116B5ADB" w14:textId="77777777" w:rsidR="006C79DA" w:rsidRPr="0016074B" w:rsidRDefault="006C79DA" w:rsidP="0016074B">
      <w:pPr>
        <w:spacing w:line="360" w:lineRule="auto"/>
        <w:rPr>
          <w:rFonts w:ascii="Arial" w:hAnsi="Arial" w:cs="Arial"/>
        </w:rPr>
      </w:pPr>
    </w:p>
    <w:p w14:paraId="10E08BDC" w14:textId="6A332934" w:rsidR="004A0C3C" w:rsidRDefault="00CD0AEF" w:rsidP="004A0C3C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8E3BC6">
        <w:rPr>
          <w:rFonts w:ascii="Arial" w:hAnsi="Arial" w:cs="Arial"/>
          <w:b/>
          <w:sz w:val="40"/>
          <w:szCs w:val="40"/>
        </w:rPr>
        <w:t xml:space="preserve">msg </w:t>
      </w:r>
      <w:proofErr w:type="spellStart"/>
      <w:r w:rsidRPr="008E3BC6">
        <w:rPr>
          <w:rFonts w:ascii="Arial" w:hAnsi="Arial" w:cs="Arial"/>
          <w:b/>
          <w:sz w:val="40"/>
          <w:szCs w:val="40"/>
        </w:rPr>
        <w:t>systems</w:t>
      </w:r>
      <w:proofErr w:type="spellEnd"/>
      <w:r w:rsidRPr="008E3BC6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zählt erneut zu den besten </w:t>
      </w:r>
      <w:r w:rsidR="00DB02AE"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t>Arbeitgebern der ITK-Branche</w:t>
      </w:r>
    </w:p>
    <w:p w14:paraId="3FFE7D8B" w14:textId="77777777" w:rsidR="006C79DA" w:rsidRPr="006C79DA" w:rsidRDefault="006C79DA" w:rsidP="004A0C3C">
      <w:pPr>
        <w:spacing w:line="360" w:lineRule="auto"/>
        <w:rPr>
          <w:rFonts w:ascii="Arial" w:hAnsi="Arial" w:cs="Arial"/>
          <w:b/>
          <w:szCs w:val="40"/>
        </w:rPr>
      </w:pPr>
    </w:p>
    <w:p w14:paraId="6C7F2B00" w14:textId="47C09DD0" w:rsidR="00CD0AEF" w:rsidRDefault="00CD0AEF" w:rsidP="00AF0FBA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Das Unternehmen hält 2017 seinen Spitzenplatz im Branchen-</w:t>
      </w:r>
      <w:r w:rsidR="00DB02AE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 xml:space="preserve">Ranking „Great Place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to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Work“</w:t>
      </w:r>
      <w:r w:rsidR="00D15406">
        <w:rPr>
          <w:rFonts w:ascii="Arial" w:hAnsi="Arial" w:cs="Arial"/>
          <w:b/>
          <w:color w:val="000000"/>
          <w:sz w:val="28"/>
          <w:szCs w:val="28"/>
        </w:rPr>
        <w:t>.</w:t>
      </w:r>
      <w:r w:rsidR="00AF0FBA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7F4ECDB9" w14:textId="4DC87E33" w:rsidR="004A0C3C" w:rsidRPr="004A0C3C" w:rsidRDefault="004A0C3C" w:rsidP="004A0C3C">
      <w:pPr>
        <w:spacing w:line="360" w:lineRule="auto"/>
        <w:rPr>
          <w:rFonts w:ascii="Arial" w:hAnsi="Arial" w:cs="Arial"/>
        </w:rPr>
      </w:pPr>
    </w:p>
    <w:p w14:paraId="0D372048" w14:textId="437310F3" w:rsidR="004A0C3C" w:rsidRDefault="00CD0AEF" w:rsidP="004A0C3C">
      <w:pPr>
        <w:spacing w:line="360" w:lineRule="auto"/>
        <w:rPr>
          <w:rFonts w:ascii="Arial" w:hAnsi="Arial" w:cs="Arial"/>
          <w:b/>
        </w:rPr>
      </w:pPr>
      <w:r w:rsidRPr="00CD0AEF">
        <w:rPr>
          <w:rFonts w:ascii="Arial" w:hAnsi="Arial" w:cs="Arial"/>
          <w:b/>
        </w:rPr>
        <w:t xml:space="preserve">München, </w:t>
      </w:r>
      <w:r w:rsidR="00AF0FBA" w:rsidRPr="00AF0FBA">
        <w:rPr>
          <w:rFonts w:ascii="Arial" w:hAnsi="Arial" w:cs="Arial"/>
          <w:b/>
          <w:color w:val="000000"/>
        </w:rPr>
        <w:t>21.</w:t>
      </w:r>
      <w:r w:rsidRPr="00AF0FBA">
        <w:rPr>
          <w:rFonts w:ascii="Arial" w:hAnsi="Arial" w:cs="Arial"/>
          <w:b/>
          <w:color w:val="000000"/>
        </w:rPr>
        <w:t xml:space="preserve"> März 2017</w:t>
      </w:r>
      <w:r w:rsidRPr="00AF0FBA">
        <w:rPr>
          <w:rFonts w:ascii="Arial" w:hAnsi="Arial" w:cs="Arial"/>
          <w:b/>
        </w:rPr>
        <w:t>.</w:t>
      </w:r>
      <w:r w:rsidRPr="00CD0AEF">
        <w:rPr>
          <w:rFonts w:ascii="Arial" w:hAnsi="Arial" w:cs="Arial"/>
          <w:b/>
        </w:rPr>
        <w:t xml:space="preserve"> msg </w:t>
      </w:r>
      <w:proofErr w:type="spellStart"/>
      <w:r w:rsidRPr="00CD0AEF">
        <w:rPr>
          <w:rFonts w:ascii="Arial" w:hAnsi="Arial" w:cs="Arial"/>
          <w:b/>
        </w:rPr>
        <w:t>systems</w:t>
      </w:r>
      <w:proofErr w:type="spellEnd"/>
      <w:r w:rsidRPr="00CD0AEF">
        <w:rPr>
          <w:rFonts w:ascii="Arial" w:hAnsi="Arial" w:cs="Arial"/>
          <w:b/>
        </w:rPr>
        <w:t xml:space="preserve"> sowie weitere Unternehmen der msg-Gruppe wurde</w:t>
      </w:r>
      <w:r w:rsidR="00D15406">
        <w:rPr>
          <w:rFonts w:ascii="Arial" w:hAnsi="Arial" w:cs="Arial"/>
          <w:b/>
        </w:rPr>
        <w:t>n</w:t>
      </w:r>
      <w:r w:rsidRPr="00CD0AEF">
        <w:rPr>
          <w:rFonts w:ascii="Arial" w:hAnsi="Arial" w:cs="Arial"/>
          <w:b/>
        </w:rPr>
        <w:t xml:space="preserve"> im Branchenwettbewerb „Beste Arbeitgeber in der ITK 2017“ erneut als attraktiver Arbeitgeber ausgezeichnet. Das IT-Beratungs- und Systemintegrationsunternehmen zählt zu</w:t>
      </w:r>
      <w:r w:rsidR="00CE1530">
        <w:rPr>
          <w:rFonts w:ascii="Arial" w:hAnsi="Arial" w:cs="Arial"/>
          <w:b/>
        </w:rPr>
        <w:t xml:space="preserve"> den</w:t>
      </w:r>
      <w:r w:rsidRPr="00CD0AEF">
        <w:rPr>
          <w:rFonts w:ascii="Arial" w:hAnsi="Arial" w:cs="Arial"/>
          <w:b/>
        </w:rPr>
        <w:t xml:space="preserve"> </w:t>
      </w:r>
      <w:r w:rsidR="00496EA3">
        <w:rPr>
          <w:rFonts w:ascii="Arial" w:hAnsi="Arial" w:cs="Arial"/>
          <w:b/>
        </w:rPr>
        <w:t xml:space="preserve">65 </w:t>
      </w:r>
      <w:r w:rsidRPr="00CD0AEF">
        <w:rPr>
          <w:rFonts w:ascii="Arial" w:hAnsi="Arial" w:cs="Arial"/>
          <w:b/>
        </w:rPr>
        <w:t xml:space="preserve">besten ITK-Arbeitgebern in Deutschland und belegte im </w:t>
      </w:r>
      <w:r w:rsidRPr="00CD0AEF">
        <w:rPr>
          <w:rFonts w:ascii="Arial" w:hAnsi="Arial" w:cs="Arial"/>
          <w:b/>
        </w:rPr>
        <w:lastRenderedPageBreak/>
        <w:t>aktuellen Ranking der Unternehmen mit über 1.000 Mitarbeite</w:t>
      </w:r>
      <w:r w:rsidR="006F11DF">
        <w:rPr>
          <w:rFonts w:ascii="Arial" w:hAnsi="Arial" w:cs="Arial"/>
          <w:b/>
        </w:rPr>
        <w:t>nden</w:t>
      </w:r>
      <w:r w:rsidRPr="00CD0AEF">
        <w:rPr>
          <w:rFonts w:ascii="Arial" w:hAnsi="Arial" w:cs="Arial"/>
          <w:b/>
        </w:rPr>
        <w:t xml:space="preserve"> </w:t>
      </w:r>
      <w:r w:rsidR="006F672D" w:rsidRPr="006F672D">
        <w:rPr>
          <w:rFonts w:ascii="Arial" w:hAnsi="Arial" w:cs="Arial"/>
          <w:b/>
        </w:rPr>
        <w:t>Platz 2</w:t>
      </w:r>
      <w:r w:rsidRPr="00CD0AEF">
        <w:rPr>
          <w:rFonts w:ascii="Arial" w:hAnsi="Arial" w:cs="Arial"/>
          <w:b/>
        </w:rPr>
        <w:t xml:space="preserve">. Teamgeist und Fairness wurde von den Mitarbeitenden besonders gut bewertet. 91 Prozent loben die freundliche Atmosphäre und 89 Prozent fühlen sich im Unternehmen willkommen. </w:t>
      </w:r>
      <w:r w:rsidR="00DB02AE">
        <w:rPr>
          <w:rFonts w:ascii="Arial" w:hAnsi="Arial" w:cs="Arial"/>
          <w:b/>
        </w:rPr>
        <w:br/>
      </w:r>
      <w:r w:rsidRPr="00CD0AEF">
        <w:rPr>
          <w:rFonts w:ascii="Arial" w:hAnsi="Arial" w:cs="Arial"/>
          <w:b/>
        </w:rPr>
        <w:t xml:space="preserve">Bereits 2014 war msg </w:t>
      </w:r>
      <w:proofErr w:type="spellStart"/>
      <w:r w:rsidRPr="00CD0AEF">
        <w:rPr>
          <w:rFonts w:ascii="Arial" w:hAnsi="Arial" w:cs="Arial"/>
          <w:b/>
        </w:rPr>
        <w:t>systems</w:t>
      </w:r>
      <w:proofErr w:type="spellEnd"/>
      <w:r w:rsidRPr="00CD0AEF">
        <w:rPr>
          <w:rFonts w:ascii="Arial" w:hAnsi="Arial" w:cs="Arial"/>
          <w:b/>
        </w:rPr>
        <w:t xml:space="preserve"> als „Great Place </w:t>
      </w:r>
      <w:proofErr w:type="spellStart"/>
      <w:r w:rsidRPr="00CD0AEF">
        <w:rPr>
          <w:rFonts w:ascii="Arial" w:hAnsi="Arial" w:cs="Arial"/>
          <w:b/>
        </w:rPr>
        <w:t>to</w:t>
      </w:r>
      <w:proofErr w:type="spellEnd"/>
      <w:r w:rsidRPr="00CD0AEF">
        <w:rPr>
          <w:rFonts w:ascii="Arial" w:hAnsi="Arial" w:cs="Arial"/>
          <w:b/>
        </w:rPr>
        <w:t xml:space="preserve"> Work“ ausgezeichnet worden.</w:t>
      </w:r>
    </w:p>
    <w:p w14:paraId="4C578361" w14:textId="5457FD60" w:rsidR="00CD0AEF" w:rsidRDefault="00CD0AEF" w:rsidP="004A0C3C">
      <w:pPr>
        <w:spacing w:line="360" w:lineRule="auto"/>
        <w:rPr>
          <w:rFonts w:ascii="Arial" w:hAnsi="Arial" w:cs="Arial"/>
          <w:b/>
        </w:rPr>
      </w:pPr>
    </w:p>
    <w:p w14:paraId="678FBAFE" w14:textId="7BD9C60A" w:rsidR="00CD0AEF" w:rsidRDefault="00CD0AEF" w:rsidP="00AF0F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Aus der </w:t>
      </w:r>
      <w:r w:rsidRPr="00D050C5">
        <w:rPr>
          <w:rFonts w:ascii="Arial" w:hAnsi="Arial" w:cs="Arial"/>
        </w:rPr>
        <w:t xml:space="preserve">msg-Gruppe </w:t>
      </w:r>
      <w:r>
        <w:rPr>
          <w:rFonts w:ascii="Arial" w:hAnsi="Arial" w:cs="Arial"/>
        </w:rPr>
        <w:t xml:space="preserve">wurden </w:t>
      </w:r>
      <w:r w:rsidR="00CE1530">
        <w:rPr>
          <w:rFonts w:ascii="Arial" w:hAnsi="Arial" w:cs="Arial"/>
        </w:rPr>
        <w:t>folgende Unternehmen als „Beste</w:t>
      </w:r>
      <w:r>
        <w:rPr>
          <w:rFonts w:ascii="Arial" w:hAnsi="Arial" w:cs="Arial"/>
        </w:rPr>
        <w:t xml:space="preserve"> Arbeitgeber in der ITK 2017“ ausgezeichnet</w:t>
      </w:r>
      <w:r w:rsidRPr="00D050C5">
        <w:rPr>
          <w:rFonts w:ascii="Arial" w:hAnsi="Arial" w:cs="Arial"/>
        </w:rPr>
        <w:t xml:space="preserve">: msg </w:t>
      </w:r>
      <w:proofErr w:type="spellStart"/>
      <w:r w:rsidRPr="00D050C5">
        <w:rPr>
          <w:rFonts w:ascii="Arial" w:hAnsi="Arial" w:cs="Arial"/>
        </w:rPr>
        <w:t>systems</w:t>
      </w:r>
      <w:proofErr w:type="spellEnd"/>
      <w:r w:rsidRPr="00D050C5">
        <w:rPr>
          <w:rFonts w:ascii="Arial" w:hAnsi="Arial" w:cs="Arial"/>
        </w:rPr>
        <w:t xml:space="preserve"> </w:t>
      </w:r>
      <w:proofErr w:type="spellStart"/>
      <w:r w:rsidRPr="00D050C5">
        <w:rPr>
          <w:rFonts w:ascii="Arial" w:hAnsi="Arial" w:cs="Arial"/>
        </w:rPr>
        <w:t>ag</w:t>
      </w:r>
      <w:proofErr w:type="spellEnd"/>
      <w:r w:rsidRPr="00D050C5">
        <w:rPr>
          <w:rFonts w:ascii="Arial" w:hAnsi="Arial" w:cs="Arial"/>
        </w:rPr>
        <w:t xml:space="preserve">, </w:t>
      </w:r>
      <w:proofErr w:type="spellStart"/>
      <w:r w:rsidRPr="00D050C5">
        <w:rPr>
          <w:rFonts w:ascii="Arial" w:hAnsi="Arial" w:cs="Arial"/>
        </w:rPr>
        <w:t>msgGillardon</w:t>
      </w:r>
      <w:proofErr w:type="spellEnd"/>
      <w:r w:rsidRPr="00D050C5">
        <w:rPr>
          <w:rFonts w:ascii="Arial" w:hAnsi="Arial" w:cs="Arial"/>
        </w:rPr>
        <w:t xml:space="preserve"> AG, msg </w:t>
      </w:r>
      <w:proofErr w:type="spellStart"/>
      <w:r w:rsidRPr="00D050C5">
        <w:rPr>
          <w:rFonts w:ascii="Arial" w:hAnsi="Arial" w:cs="Arial"/>
        </w:rPr>
        <w:t>services</w:t>
      </w:r>
      <w:proofErr w:type="spellEnd"/>
      <w:r w:rsidRPr="00D050C5">
        <w:rPr>
          <w:rFonts w:ascii="Arial" w:hAnsi="Arial" w:cs="Arial"/>
        </w:rPr>
        <w:t xml:space="preserve"> </w:t>
      </w:r>
      <w:proofErr w:type="spellStart"/>
      <w:r w:rsidRPr="00D050C5">
        <w:rPr>
          <w:rFonts w:ascii="Arial" w:hAnsi="Arial" w:cs="Arial"/>
        </w:rPr>
        <w:t>ag</w:t>
      </w:r>
      <w:proofErr w:type="spellEnd"/>
      <w:r w:rsidRPr="00D050C5">
        <w:rPr>
          <w:rFonts w:ascii="Arial" w:hAnsi="Arial" w:cs="Arial"/>
        </w:rPr>
        <w:t xml:space="preserve">, msg DAVID GmbH, m3 </w:t>
      </w:r>
      <w:proofErr w:type="spellStart"/>
      <w:r w:rsidRPr="00D050C5">
        <w:rPr>
          <w:rFonts w:ascii="Arial" w:hAnsi="Arial" w:cs="Arial"/>
        </w:rPr>
        <w:t>management</w:t>
      </w:r>
      <w:proofErr w:type="spellEnd"/>
      <w:r w:rsidRPr="00D050C5">
        <w:rPr>
          <w:rFonts w:ascii="Arial" w:hAnsi="Arial" w:cs="Arial"/>
        </w:rPr>
        <w:t xml:space="preserve"> </w:t>
      </w:r>
      <w:proofErr w:type="spellStart"/>
      <w:r w:rsidRPr="00D050C5">
        <w:rPr>
          <w:rFonts w:ascii="Arial" w:hAnsi="Arial" w:cs="Arial"/>
        </w:rPr>
        <w:t>consulting</w:t>
      </w:r>
      <w:proofErr w:type="spellEnd"/>
      <w:r w:rsidRPr="00D050C5">
        <w:rPr>
          <w:rFonts w:ascii="Arial" w:hAnsi="Arial" w:cs="Arial"/>
        </w:rPr>
        <w:t xml:space="preserve"> GmbH sowie msg </w:t>
      </w:r>
      <w:proofErr w:type="spellStart"/>
      <w:r w:rsidRPr="00D050C5">
        <w:rPr>
          <w:rFonts w:ascii="Arial" w:hAnsi="Arial" w:cs="Arial"/>
        </w:rPr>
        <w:t>industry</w:t>
      </w:r>
      <w:proofErr w:type="spellEnd"/>
      <w:r w:rsidRPr="00D050C5">
        <w:rPr>
          <w:rFonts w:ascii="Arial" w:hAnsi="Arial" w:cs="Arial"/>
        </w:rPr>
        <w:t xml:space="preserve"> </w:t>
      </w:r>
      <w:proofErr w:type="spellStart"/>
      <w:r w:rsidRPr="00D050C5">
        <w:rPr>
          <w:rFonts w:ascii="Arial" w:hAnsi="Arial" w:cs="Arial"/>
        </w:rPr>
        <w:t>advisors</w:t>
      </w:r>
      <w:proofErr w:type="spellEnd"/>
      <w:r w:rsidRPr="00D050C5">
        <w:rPr>
          <w:rFonts w:ascii="Arial" w:hAnsi="Arial" w:cs="Arial"/>
        </w:rPr>
        <w:t xml:space="preserve"> </w:t>
      </w:r>
      <w:proofErr w:type="spellStart"/>
      <w:r w:rsidRPr="00D050C5">
        <w:rPr>
          <w:rFonts w:ascii="Arial" w:hAnsi="Arial" w:cs="Arial"/>
        </w:rPr>
        <w:t>ag</w:t>
      </w:r>
      <w:r>
        <w:rPr>
          <w:rFonts w:ascii="Arial" w:hAnsi="Arial" w:cs="Arial"/>
        </w:rPr>
        <w:t>.</w:t>
      </w:r>
      <w:proofErr w:type="spellEnd"/>
    </w:p>
    <w:p w14:paraId="4BD6AB16" w14:textId="77777777" w:rsidR="00CD0AEF" w:rsidRDefault="00CD0AEF" w:rsidP="00CD0AEF">
      <w:pPr>
        <w:spacing w:line="360" w:lineRule="auto"/>
        <w:rPr>
          <w:rFonts w:ascii="Arial" w:hAnsi="Arial" w:cs="Arial"/>
          <w:b/>
        </w:rPr>
      </w:pPr>
    </w:p>
    <w:p w14:paraId="081D2E34" w14:textId="5F57F173" w:rsidR="00CD0AEF" w:rsidRDefault="00CD0AEF" w:rsidP="00CD0AEF">
      <w:pPr>
        <w:spacing w:line="360" w:lineRule="auto"/>
        <w:rPr>
          <w:rFonts w:ascii="Arial" w:hAnsi="Arial" w:cs="Arial"/>
          <w:b/>
        </w:rPr>
      </w:pPr>
      <w:r w:rsidRPr="0049401F">
        <w:rPr>
          <w:rFonts w:ascii="Arial" w:hAnsi="Arial" w:cs="Arial"/>
          <w:b/>
        </w:rPr>
        <w:t xml:space="preserve">Auszeichnung für gute </w:t>
      </w:r>
      <w:r>
        <w:rPr>
          <w:rFonts w:ascii="Arial" w:hAnsi="Arial" w:cs="Arial"/>
          <w:b/>
        </w:rPr>
        <w:t xml:space="preserve">und nachhaltige </w:t>
      </w:r>
      <w:r w:rsidRPr="0049401F">
        <w:rPr>
          <w:rFonts w:ascii="Arial" w:hAnsi="Arial" w:cs="Arial"/>
          <w:b/>
        </w:rPr>
        <w:t xml:space="preserve">Unternehmenskultur </w:t>
      </w:r>
    </w:p>
    <w:p w14:paraId="43836CF7" w14:textId="77777777" w:rsidR="00CD0AEF" w:rsidRDefault="00CD0AEF" w:rsidP="00CD0AEF">
      <w:pPr>
        <w:spacing w:line="360" w:lineRule="auto"/>
        <w:rPr>
          <w:rFonts w:ascii="Arial" w:hAnsi="Arial" w:cs="Arial"/>
        </w:rPr>
      </w:pPr>
    </w:p>
    <w:p w14:paraId="07C38FA1" w14:textId="2079CA4B" w:rsidR="00CD0AEF" w:rsidRDefault="00CD0AEF" w:rsidP="00CD0AEF">
      <w:pPr>
        <w:spacing w:line="360" w:lineRule="auto"/>
        <w:rPr>
          <w:rFonts w:ascii="Arial" w:hAnsi="Arial" w:cs="Arial"/>
        </w:rPr>
      </w:pPr>
      <w:r w:rsidRPr="00866DAA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Dass wir erneut mit dem Siegel </w:t>
      </w:r>
      <w:r w:rsidRPr="00866DAA">
        <w:rPr>
          <w:rFonts w:ascii="Arial" w:hAnsi="Arial" w:cs="Arial"/>
        </w:rPr>
        <w:t xml:space="preserve">Great Place </w:t>
      </w:r>
      <w:proofErr w:type="spellStart"/>
      <w:r w:rsidRPr="00866DAA">
        <w:rPr>
          <w:rFonts w:ascii="Arial" w:hAnsi="Arial" w:cs="Arial"/>
        </w:rPr>
        <w:t>to</w:t>
      </w:r>
      <w:proofErr w:type="spellEnd"/>
      <w:r w:rsidRPr="00866DAA">
        <w:rPr>
          <w:rFonts w:ascii="Arial" w:hAnsi="Arial" w:cs="Arial"/>
        </w:rPr>
        <w:t xml:space="preserve"> Work ausgezeichnet</w:t>
      </w:r>
      <w:r>
        <w:rPr>
          <w:rFonts w:ascii="Arial" w:hAnsi="Arial" w:cs="Arial"/>
        </w:rPr>
        <w:t xml:space="preserve"> wurden, zeigt, dass </w:t>
      </w:r>
      <w:r w:rsidR="00DB02AE">
        <w:rPr>
          <w:rFonts w:ascii="Arial" w:hAnsi="Arial" w:cs="Arial"/>
        </w:rPr>
        <w:br/>
      </w:r>
      <w:r>
        <w:rPr>
          <w:rFonts w:ascii="Arial" w:hAnsi="Arial" w:cs="Arial"/>
        </w:rPr>
        <w:t xml:space="preserve">unsere Unternehmenskultur nachhaltig gut ist“, sagt </w:t>
      </w:r>
      <w:r w:rsidRPr="00866DAA">
        <w:rPr>
          <w:rFonts w:ascii="Arial" w:hAnsi="Arial" w:cs="Arial"/>
        </w:rPr>
        <w:t xml:space="preserve">Herbert Wittemer, </w:t>
      </w:r>
      <w:r w:rsidR="00AF0FBA">
        <w:rPr>
          <w:rFonts w:ascii="Arial" w:hAnsi="Arial" w:cs="Arial"/>
        </w:rPr>
        <w:t>Personalleiter</w:t>
      </w:r>
      <w:r w:rsidRPr="00866DAA">
        <w:rPr>
          <w:rFonts w:ascii="Arial" w:hAnsi="Arial" w:cs="Arial"/>
        </w:rPr>
        <w:t xml:space="preserve"> msg </w:t>
      </w:r>
      <w:proofErr w:type="spellStart"/>
      <w:r w:rsidRPr="00866DAA">
        <w:rPr>
          <w:rFonts w:ascii="Arial" w:hAnsi="Arial" w:cs="Arial"/>
        </w:rPr>
        <w:t>systems</w:t>
      </w:r>
      <w:proofErr w:type="spellEnd"/>
      <w:r w:rsidRPr="00866DAA">
        <w:rPr>
          <w:rFonts w:ascii="Arial" w:hAnsi="Arial" w:cs="Arial"/>
        </w:rPr>
        <w:t xml:space="preserve"> </w:t>
      </w:r>
      <w:proofErr w:type="spellStart"/>
      <w:r w:rsidR="006F11DF">
        <w:rPr>
          <w:rFonts w:ascii="Arial" w:hAnsi="Arial" w:cs="Arial"/>
        </w:rPr>
        <w:t>ag</w:t>
      </w:r>
      <w:r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„Das spornt uns an, unsere Stärken mit allen Mitarbeitenden kontinuierlich weiterzuentwickeln, damit wir gemeinsam den enormen Herausforderungen der Digitalisierung begegnen und von ihren Chancen profitieren können.“</w:t>
      </w:r>
      <w:r w:rsidR="00CB5C0A">
        <w:rPr>
          <w:rFonts w:ascii="Arial" w:hAnsi="Arial" w:cs="Arial"/>
        </w:rPr>
        <w:t xml:space="preserve"> </w:t>
      </w:r>
      <w:bookmarkStart w:id="0" w:name="_GoBack"/>
      <w:bookmarkEnd w:id="0"/>
      <w:r w:rsidRPr="00154B45">
        <w:rPr>
          <w:rFonts w:ascii="Arial" w:hAnsi="Arial" w:cs="Arial"/>
        </w:rPr>
        <w:t>Andreas Schubert, Geschäftsführer beim deutsche</w:t>
      </w:r>
      <w:r>
        <w:rPr>
          <w:rFonts w:ascii="Arial" w:hAnsi="Arial" w:cs="Arial"/>
        </w:rPr>
        <w:t xml:space="preserve">n Great Place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Work Institut, bestätigt: </w:t>
      </w:r>
      <w:r w:rsidRPr="00154B45">
        <w:rPr>
          <w:rFonts w:ascii="Arial" w:hAnsi="Arial" w:cs="Arial"/>
        </w:rPr>
        <w:t>„Die Auszeichnung steht für eine gute und authentische Unternehmenskultur</w:t>
      </w:r>
      <w:r>
        <w:rPr>
          <w:rFonts w:ascii="Arial" w:hAnsi="Arial" w:cs="Arial"/>
        </w:rPr>
        <w:t xml:space="preserve">, </w:t>
      </w:r>
      <w:r w:rsidRPr="00154B45">
        <w:rPr>
          <w:rFonts w:ascii="Arial" w:hAnsi="Arial" w:cs="Arial"/>
        </w:rPr>
        <w:t>die insbesondere von Werten wie Vertrauen, Fairness, Wertschätzung und Teamgeist geprägt ist</w:t>
      </w:r>
      <w:r>
        <w:rPr>
          <w:rFonts w:ascii="Arial" w:hAnsi="Arial" w:cs="Arial"/>
        </w:rPr>
        <w:t>.“</w:t>
      </w:r>
    </w:p>
    <w:p w14:paraId="65017A96" w14:textId="04C8A9DB" w:rsidR="00CD0AEF" w:rsidRDefault="00CD0AEF" w:rsidP="00CD0AEF">
      <w:pPr>
        <w:spacing w:line="360" w:lineRule="auto"/>
        <w:rPr>
          <w:rFonts w:ascii="Arial" w:hAnsi="Arial" w:cs="Arial"/>
        </w:rPr>
      </w:pPr>
    </w:p>
    <w:p w14:paraId="5BACE6C6" w14:textId="77777777" w:rsidR="00E57096" w:rsidRDefault="00E57096" w:rsidP="00CD0AEF">
      <w:pPr>
        <w:spacing w:line="360" w:lineRule="auto"/>
        <w:rPr>
          <w:rFonts w:ascii="Arial" w:hAnsi="Arial" w:cs="Arial"/>
        </w:rPr>
      </w:pPr>
    </w:p>
    <w:p w14:paraId="2128F67A" w14:textId="3ED33DEE" w:rsidR="00CD0AEF" w:rsidRDefault="00CD0AEF" w:rsidP="00CD0AEF">
      <w:pPr>
        <w:spacing w:line="360" w:lineRule="auto"/>
        <w:rPr>
          <w:rFonts w:ascii="Arial" w:hAnsi="Arial" w:cs="Arial"/>
        </w:rPr>
      </w:pPr>
      <w:r w:rsidRPr="00CD0AEF">
        <w:rPr>
          <w:rFonts w:ascii="Arial" w:hAnsi="Arial" w:cs="Arial"/>
        </w:rPr>
        <w:t>Der Branchen</w:t>
      </w:r>
      <w:r w:rsidR="00CE1530">
        <w:rPr>
          <w:rFonts w:ascii="Arial" w:hAnsi="Arial" w:cs="Arial"/>
        </w:rPr>
        <w:t>wettbewerb „Beste</w:t>
      </w:r>
      <w:r w:rsidRPr="00CD0AEF">
        <w:rPr>
          <w:rFonts w:ascii="Arial" w:hAnsi="Arial" w:cs="Arial"/>
        </w:rPr>
        <w:t xml:space="preserve"> Arbeitgeber in der ITK 2017“ wird seit 2012 jährlich vom Great Place </w:t>
      </w:r>
      <w:proofErr w:type="spellStart"/>
      <w:r w:rsidRPr="00CD0AEF">
        <w:rPr>
          <w:rFonts w:ascii="Arial" w:hAnsi="Arial" w:cs="Arial"/>
        </w:rPr>
        <w:t>to</w:t>
      </w:r>
      <w:proofErr w:type="spellEnd"/>
      <w:r w:rsidRPr="00CD0AEF">
        <w:rPr>
          <w:rFonts w:ascii="Arial" w:hAnsi="Arial" w:cs="Arial"/>
        </w:rPr>
        <w:t xml:space="preserve"> Work</w:t>
      </w:r>
      <w:r w:rsidRPr="00CD0AEF">
        <w:rPr>
          <w:rFonts w:ascii="Arial" w:hAnsi="Arial" w:cs="Arial"/>
          <w:vertAlign w:val="superscript"/>
        </w:rPr>
        <w:t>®</w:t>
      </w:r>
      <w:r w:rsidRPr="00CD0AEF">
        <w:rPr>
          <w:rFonts w:ascii="Arial" w:hAnsi="Arial" w:cs="Arial"/>
        </w:rPr>
        <w:t xml:space="preserve"> Institut durchgeführt und basiert auf einer anonymen Mitarbeiterbefragung und einem Kultur-Audit, gewichtet in einem Verhältnis von zwei zu eins. Abgefragt werden Themen wie Vertrauen in die Führungskräfte, Qualität der Zusammenarbeit, Wertschätzung, Identifikation mit dem Unternehmen, berufliche Entwicklungsmöglichkeiten, Vergütung, Gesundheitsförderung und Work-Life-Balance. 2017 nahmen insgesamt 127 Unternehmen in fünf verschiedenen Größenklassen von zehn bis über 1.000 Mitarbeitenden teil.</w:t>
      </w:r>
    </w:p>
    <w:p w14:paraId="1B807FCB" w14:textId="3A3FE2A3" w:rsidR="004A0C3C" w:rsidRDefault="004A0C3C" w:rsidP="005613AD">
      <w:pPr>
        <w:spacing w:line="360" w:lineRule="auto"/>
      </w:pPr>
    </w:p>
    <w:p w14:paraId="2BB34E23" w14:textId="77777777" w:rsidR="004A0C3C" w:rsidRDefault="004A0C3C" w:rsidP="004A0C3C">
      <w:pPr>
        <w:jc w:val="center"/>
      </w:pPr>
      <w:r>
        <w:t>***</w:t>
      </w:r>
    </w:p>
    <w:p w14:paraId="18C961D2" w14:textId="77777777" w:rsidR="004A0C3C" w:rsidRDefault="004A0C3C" w:rsidP="004A0C3C">
      <w:pPr>
        <w:jc w:val="center"/>
      </w:pPr>
    </w:p>
    <w:p w14:paraId="00BA653F" w14:textId="612DE909" w:rsidR="007A0074" w:rsidRPr="00BD3EDC" w:rsidRDefault="007A0074" w:rsidP="007A00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D3EDC">
        <w:rPr>
          <w:rFonts w:ascii="Arial" w:hAnsi="Arial" w:cs="Arial"/>
          <w:b/>
          <w:bCs/>
        </w:rPr>
        <w:t>msg</w:t>
      </w:r>
      <w:r w:rsidRPr="00BD3EDC">
        <w:rPr>
          <w:rFonts w:ascii="Arial" w:hAnsi="Arial" w:cs="Arial"/>
          <w:b/>
          <w:bCs/>
        </w:rPr>
        <w:br/>
      </w:r>
      <w:proofErr w:type="spellStart"/>
      <w:r w:rsidRPr="00BD3EDC">
        <w:rPr>
          <w:rFonts w:ascii="Arial" w:hAnsi="Arial" w:cs="Arial"/>
          <w:sz w:val="18"/>
          <w:szCs w:val="18"/>
        </w:rPr>
        <w:t>msg</w:t>
      </w:r>
      <w:proofErr w:type="spellEnd"/>
      <w:r w:rsidRPr="00BD3EDC">
        <w:rPr>
          <w:rFonts w:ascii="Arial" w:hAnsi="Arial" w:cs="Arial"/>
          <w:sz w:val="18"/>
          <w:szCs w:val="18"/>
        </w:rPr>
        <w:t xml:space="preserve"> ist eine unabhängige, international agierende Unternehmensgruppe mit welt</w:t>
      </w:r>
      <w:r>
        <w:rPr>
          <w:rFonts w:ascii="Arial" w:hAnsi="Arial" w:cs="Arial"/>
          <w:sz w:val="18"/>
          <w:szCs w:val="18"/>
        </w:rPr>
        <w:t>weit mehr als 6.000 Mitarbeitenden</w:t>
      </w:r>
      <w:r w:rsidRPr="00BD3EDC">
        <w:rPr>
          <w:rFonts w:ascii="Arial" w:hAnsi="Arial" w:cs="Arial"/>
          <w:sz w:val="18"/>
          <w:szCs w:val="18"/>
        </w:rPr>
        <w:t xml:space="preserve">. Sie bietet ein ganzheitliches Leistungsspektrum aus einfallsreicher strategischer Beratung und intelligenten, nachhaltig wertschöpfenden IT-Lösungen für die Branchen Automotive, </w:t>
      </w:r>
      <w:r>
        <w:rPr>
          <w:rFonts w:ascii="Arial" w:hAnsi="Arial" w:cs="Arial"/>
          <w:sz w:val="18"/>
          <w:szCs w:val="18"/>
        </w:rPr>
        <w:t>Banking</w:t>
      </w:r>
      <w:r w:rsidRPr="00BD3EDC">
        <w:rPr>
          <w:rFonts w:ascii="Arial" w:hAnsi="Arial" w:cs="Arial"/>
          <w:sz w:val="18"/>
          <w:szCs w:val="18"/>
        </w:rPr>
        <w:t xml:space="preserve">, Food, Insurance, Life </w:t>
      </w:r>
      <w:r w:rsidRPr="00BD3EDC">
        <w:rPr>
          <w:rFonts w:ascii="Arial" w:hAnsi="Arial" w:cs="Arial"/>
          <w:sz w:val="18"/>
          <w:szCs w:val="18"/>
        </w:rPr>
        <w:lastRenderedPageBreak/>
        <w:t xml:space="preserve">Science &amp; </w:t>
      </w:r>
      <w:proofErr w:type="spellStart"/>
      <w:r w:rsidRPr="00BD3EDC">
        <w:rPr>
          <w:rFonts w:ascii="Arial" w:hAnsi="Arial" w:cs="Arial"/>
          <w:sz w:val="18"/>
          <w:szCs w:val="18"/>
        </w:rPr>
        <w:t>Healthcare</w:t>
      </w:r>
      <w:proofErr w:type="spellEnd"/>
      <w:r w:rsidRPr="00BD3EDC">
        <w:rPr>
          <w:rFonts w:ascii="Arial" w:hAnsi="Arial" w:cs="Arial"/>
          <w:sz w:val="18"/>
          <w:szCs w:val="18"/>
        </w:rPr>
        <w:t xml:space="preserve">, Public </w:t>
      </w:r>
      <w:proofErr w:type="spellStart"/>
      <w:r w:rsidRPr="00BD3EDC">
        <w:rPr>
          <w:rFonts w:ascii="Arial" w:hAnsi="Arial" w:cs="Arial"/>
          <w:sz w:val="18"/>
          <w:szCs w:val="18"/>
        </w:rPr>
        <w:t>Sector</w:t>
      </w:r>
      <w:proofErr w:type="spellEnd"/>
      <w:r w:rsidRPr="00BD3EDC">
        <w:rPr>
          <w:rFonts w:ascii="Arial" w:hAnsi="Arial" w:cs="Arial"/>
          <w:sz w:val="18"/>
          <w:szCs w:val="18"/>
        </w:rPr>
        <w:t xml:space="preserve">, Telecommunications, Travel &amp; </w:t>
      </w:r>
      <w:proofErr w:type="spellStart"/>
      <w:r w:rsidRPr="00BD3EDC">
        <w:rPr>
          <w:rFonts w:ascii="Arial" w:hAnsi="Arial" w:cs="Arial"/>
          <w:sz w:val="18"/>
          <w:szCs w:val="18"/>
        </w:rPr>
        <w:t>Logistics</w:t>
      </w:r>
      <w:proofErr w:type="spellEnd"/>
      <w:r w:rsidRPr="00BD3EDC">
        <w:rPr>
          <w:rFonts w:ascii="Arial" w:hAnsi="Arial" w:cs="Arial"/>
          <w:sz w:val="18"/>
          <w:szCs w:val="18"/>
        </w:rPr>
        <w:t xml:space="preserve"> sowie Utilities und hat in über 3</w:t>
      </w:r>
      <w:r>
        <w:rPr>
          <w:rFonts w:ascii="Arial" w:hAnsi="Arial" w:cs="Arial"/>
          <w:sz w:val="18"/>
          <w:szCs w:val="18"/>
        </w:rPr>
        <w:t>5</w:t>
      </w:r>
      <w:r w:rsidRPr="00BD3EDC">
        <w:rPr>
          <w:rFonts w:ascii="Arial" w:hAnsi="Arial" w:cs="Arial"/>
          <w:sz w:val="18"/>
          <w:szCs w:val="18"/>
        </w:rPr>
        <w:t xml:space="preserve"> Jahren einen ausgezeichneten Ruf als Branchenspezialist erworben.</w:t>
      </w:r>
    </w:p>
    <w:p w14:paraId="09CADEF5" w14:textId="77777777" w:rsidR="007A0074" w:rsidRPr="00BD3EDC" w:rsidRDefault="007A0074" w:rsidP="007A00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6D811E8" w14:textId="77777777" w:rsidR="007A0074" w:rsidRPr="00BD3EDC" w:rsidRDefault="007A0074" w:rsidP="007A00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D3EDC">
        <w:rPr>
          <w:rFonts w:ascii="Arial" w:hAnsi="Arial" w:cs="Arial"/>
          <w:sz w:val="18"/>
          <w:szCs w:val="18"/>
        </w:rPr>
        <w:t xml:space="preserve">Die Bandbreite unterschiedlicher Branchen- und Themenschwerpunkte decken im Unternehmensverbund eigenständige Gesellschaften ab: Dabei bildet die msg </w:t>
      </w:r>
      <w:proofErr w:type="spellStart"/>
      <w:r w:rsidRPr="00BD3EDC">
        <w:rPr>
          <w:rFonts w:ascii="Arial" w:hAnsi="Arial" w:cs="Arial"/>
          <w:sz w:val="18"/>
          <w:szCs w:val="18"/>
        </w:rPr>
        <w:t>systems</w:t>
      </w:r>
      <w:proofErr w:type="spellEnd"/>
      <w:r w:rsidRPr="00BD3E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3EDC">
        <w:rPr>
          <w:rFonts w:ascii="Arial" w:hAnsi="Arial" w:cs="Arial"/>
          <w:sz w:val="18"/>
          <w:szCs w:val="18"/>
        </w:rPr>
        <w:t>ag</w:t>
      </w:r>
      <w:proofErr w:type="spellEnd"/>
      <w:r w:rsidRPr="00BD3EDC">
        <w:rPr>
          <w:rFonts w:ascii="Arial" w:hAnsi="Arial" w:cs="Arial"/>
          <w:sz w:val="18"/>
          <w:szCs w:val="18"/>
        </w:rPr>
        <w:t xml:space="preserve"> den zentralen Kern der Unternehmensgruppe und arbeitet mit den Gesellschaften fachlich und organisatorisch eng zusammen. So werden die Kompetenzen, Erfahrungen und das Know-how aller Mitglieder zu einem ganzheitlichen Lösungsportfolio mit messbarem Mehrwert für die Kunden gebündelt.</w:t>
      </w:r>
    </w:p>
    <w:p w14:paraId="6A33B966" w14:textId="77777777" w:rsidR="007A0074" w:rsidRPr="00BD3EDC" w:rsidRDefault="007A0074" w:rsidP="007A00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5D5C648E" w14:textId="77777777" w:rsidR="007A0074" w:rsidRPr="00BD3EDC" w:rsidRDefault="007A0074" w:rsidP="007A00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BD3EDC">
        <w:rPr>
          <w:rFonts w:ascii="Arial" w:hAnsi="Arial" w:cs="Arial"/>
          <w:sz w:val="18"/>
          <w:szCs w:val="18"/>
        </w:rPr>
        <w:t>msg nimmt im Ranking der IT-Beratungs- und Systemintegrationsunternehmen in Deutschland Platz 7 ein.</w:t>
      </w:r>
    </w:p>
    <w:p w14:paraId="3C8A8802" w14:textId="77777777" w:rsidR="007A0074" w:rsidRPr="00BD3EDC" w:rsidRDefault="007A0074" w:rsidP="007A00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7531A11F" w14:textId="2C120A65" w:rsidR="00CD0AEF" w:rsidRDefault="007A0074" w:rsidP="007A00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90A35">
        <w:rPr>
          <w:rFonts w:ascii="Arial" w:hAnsi="Arial" w:cs="Arial"/>
          <w:b/>
          <w:bCs/>
          <w:sz w:val="18"/>
          <w:szCs w:val="18"/>
        </w:rPr>
        <w:t>Für weitere Informationen stehen wir Ihnen jederzeit gerne zur Verfügung:</w:t>
      </w:r>
      <w:r w:rsidRPr="00090A35">
        <w:rPr>
          <w:rFonts w:ascii="Arial" w:hAnsi="Arial" w:cs="Arial"/>
          <w:sz w:val="18"/>
          <w:szCs w:val="18"/>
        </w:rPr>
        <w:t xml:space="preserve"> </w:t>
      </w:r>
      <w:r w:rsidRPr="00090A35">
        <w:rPr>
          <w:rFonts w:ascii="Arial" w:hAnsi="Arial" w:cs="Arial"/>
          <w:sz w:val="18"/>
          <w:szCs w:val="18"/>
        </w:rPr>
        <w:br/>
      </w:r>
      <w:r w:rsidRPr="00090A35">
        <w:rPr>
          <w:rFonts w:ascii="Arial" w:hAnsi="Arial" w:cs="Arial"/>
          <w:sz w:val="18"/>
          <w:szCs w:val="18"/>
        </w:rPr>
        <w:br/>
      </w:r>
      <w:r w:rsidR="002E06F2" w:rsidRPr="00090A35">
        <w:rPr>
          <w:rFonts w:ascii="Arial" w:hAnsi="Arial" w:cs="Arial"/>
          <w:sz w:val="18"/>
          <w:szCs w:val="18"/>
        </w:rPr>
        <w:t xml:space="preserve">msg </w:t>
      </w:r>
      <w:proofErr w:type="spellStart"/>
      <w:r w:rsidR="002E06F2" w:rsidRPr="00090A35">
        <w:rPr>
          <w:rFonts w:ascii="Arial" w:hAnsi="Arial" w:cs="Arial"/>
          <w:sz w:val="18"/>
          <w:szCs w:val="18"/>
        </w:rPr>
        <w:t>systems</w:t>
      </w:r>
      <w:proofErr w:type="spellEnd"/>
      <w:r w:rsidR="002E06F2" w:rsidRPr="00090A3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E06F2" w:rsidRPr="00090A35">
        <w:rPr>
          <w:rFonts w:ascii="Arial" w:hAnsi="Arial" w:cs="Arial"/>
          <w:sz w:val="18"/>
          <w:szCs w:val="18"/>
        </w:rPr>
        <w:t>ag</w:t>
      </w:r>
      <w:proofErr w:type="spellEnd"/>
      <w:r w:rsidR="002E06F2" w:rsidRPr="00090A35">
        <w:rPr>
          <w:rFonts w:ascii="Arial" w:hAnsi="Arial" w:cs="Arial"/>
          <w:sz w:val="18"/>
          <w:szCs w:val="18"/>
        </w:rPr>
        <w:t xml:space="preserve">, Dr. Manuela Schwab, Robert-Bürkle-Str. 1, 85737 Ismaning/München </w:t>
      </w:r>
      <w:r w:rsidR="002E06F2" w:rsidRPr="00090A35">
        <w:rPr>
          <w:rFonts w:ascii="Arial" w:hAnsi="Arial" w:cs="Arial"/>
          <w:sz w:val="18"/>
          <w:szCs w:val="18"/>
        </w:rPr>
        <w:br/>
        <w:t>Tel. +49 89/ 961 01 1538, Fax +49 89/ 961 01 1113,</w:t>
      </w:r>
      <w:r w:rsidR="002E06F2" w:rsidRPr="00090A35">
        <w:rPr>
          <w:rFonts w:ascii="Arial" w:hAnsi="Arial" w:cs="Arial"/>
          <w:sz w:val="18"/>
          <w:szCs w:val="18"/>
        </w:rPr>
        <w:br/>
        <w:t xml:space="preserve">E-Mail: </w:t>
      </w:r>
      <w:hyperlink r:id="rId8" w:history="1">
        <w:r w:rsidR="00CD0AEF" w:rsidRPr="00FF5538">
          <w:rPr>
            <w:rStyle w:val="Hyperlink"/>
            <w:rFonts w:ascii="Arial" w:hAnsi="Arial" w:cs="Arial"/>
            <w:sz w:val="18"/>
            <w:szCs w:val="18"/>
          </w:rPr>
          <w:t>manuela.schwab@msg.group</w:t>
        </w:r>
      </w:hyperlink>
    </w:p>
    <w:p w14:paraId="29908833" w14:textId="7B1D71A6" w:rsidR="002E06F2" w:rsidRPr="00090A35" w:rsidRDefault="002E06F2" w:rsidP="007A00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28C5CD58" w14:textId="77777777" w:rsidR="007A0074" w:rsidRPr="00090A35" w:rsidRDefault="007A0074" w:rsidP="007A00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090A35">
        <w:rPr>
          <w:rFonts w:ascii="Arial" w:hAnsi="Arial" w:cs="Arial"/>
          <w:sz w:val="18"/>
          <w:szCs w:val="18"/>
        </w:rPr>
        <w:t xml:space="preserve">Hotwire PR, Daniel Hardt, Franziska-Bilek-Weg 9, 80339 München </w:t>
      </w:r>
      <w:r w:rsidRPr="00090A35">
        <w:rPr>
          <w:rFonts w:ascii="Arial" w:hAnsi="Arial" w:cs="Arial"/>
          <w:sz w:val="18"/>
          <w:szCs w:val="18"/>
        </w:rPr>
        <w:br/>
        <w:t xml:space="preserve">Tel. +49 89 210 932 81, E-Mail: </w:t>
      </w:r>
      <w:hyperlink r:id="rId9" w:history="1">
        <w:r w:rsidRPr="00090A35">
          <w:rPr>
            <w:rStyle w:val="Hyperlink"/>
            <w:rFonts w:ascii="Arial" w:hAnsi="Arial" w:cs="Arial"/>
            <w:sz w:val="18"/>
            <w:szCs w:val="18"/>
          </w:rPr>
          <w:t>msgsystems@hotwirepr.com</w:t>
        </w:r>
      </w:hyperlink>
    </w:p>
    <w:p w14:paraId="37ED87B7" w14:textId="7D5F1C8F" w:rsidR="004A0C3C" w:rsidRPr="00A430BB" w:rsidRDefault="007A0074" w:rsidP="00A430BB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A35">
        <w:rPr>
          <w:rFonts w:ascii="Arial" w:hAnsi="Arial" w:cs="Arial"/>
          <w:sz w:val="18"/>
          <w:szCs w:val="18"/>
        </w:rPr>
        <w:br/>
        <w:t xml:space="preserve">Bildmaterial und weitere Pressemitteilungen finden Sie unter </w:t>
      </w:r>
      <w:hyperlink r:id="rId10" w:history="1">
        <w:r w:rsidRPr="00090A35">
          <w:rPr>
            <w:rStyle w:val="Hyperlink"/>
            <w:rFonts w:ascii="Arial" w:hAnsi="Arial" w:cs="Arial"/>
            <w:sz w:val="18"/>
            <w:szCs w:val="18"/>
          </w:rPr>
          <w:t>www.msggroup.com</w:t>
        </w:r>
      </w:hyperlink>
      <w:r w:rsidRPr="00090A35">
        <w:rPr>
          <w:rFonts w:ascii="Arial" w:hAnsi="Arial" w:cs="Arial"/>
          <w:sz w:val="18"/>
          <w:szCs w:val="18"/>
        </w:rPr>
        <w:t xml:space="preserve">. </w:t>
      </w:r>
      <w:r w:rsidRPr="00090A35">
        <w:rPr>
          <w:rFonts w:ascii="Arial" w:hAnsi="Arial" w:cs="Arial"/>
          <w:sz w:val="18"/>
          <w:szCs w:val="18"/>
        </w:rPr>
        <w:br/>
      </w:r>
      <w:r w:rsidRPr="00090A35">
        <w:rPr>
          <w:rFonts w:ascii="Arial" w:hAnsi="Arial" w:cs="Arial"/>
          <w:sz w:val="18"/>
          <w:szCs w:val="18"/>
        </w:rPr>
        <w:br/>
      </w:r>
      <w:r w:rsidRPr="00090A35">
        <w:rPr>
          <w:rFonts w:ascii="Arial" w:hAnsi="Arial" w:cs="Arial"/>
          <w:b/>
          <w:bCs/>
          <w:sz w:val="18"/>
          <w:szCs w:val="18"/>
        </w:rPr>
        <w:t>Abdruck honorarfrei. Belegexemplare erbeten.</w:t>
      </w:r>
    </w:p>
    <w:sectPr w:rsidR="004A0C3C" w:rsidRPr="00A430BB" w:rsidSect="008C5F7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2DF31" w14:textId="77777777" w:rsidR="006C79DA" w:rsidRDefault="006C79DA" w:rsidP="00037833">
      <w:r>
        <w:separator/>
      </w:r>
    </w:p>
  </w:endnote>
  <w:endnote w:type="continuationSeparator" w:id="0">
    <w:p w14:paraId="230D5187" w14:textId="77777777" w:rsidR="006C79DA" w:rsidRDefault="006C79DA" w:rsidP="0003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8CECD" w14:textId="77777777" w:rsidR="006C79DA" w:rsidRDefault="006C79DA" w:rsidP="00037833">
      <w:r>
        <w:separator/>
      </w:r>
    </w:p>
  </w:footnote>
  <w:footnote w:type="continuationSeparator" w:id="0">
    <w:p w14:paraId="2984DD51" w14:textId="77777777" w:rsidR="006C79DA" w:rsidRDefault="006C79DA" w:rsidP="0003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79D08" w14:textId="77777777" w:rsidR="006C79DA" w:rsidRDefault="006C79DA" w:rsidP="009F789A">
    <w:pPr>
      <w:pStyle w:val="Kopfzeile"/>
      <w:jc w:val="right"/>
    </w:pPr>
    <w:r>
      <w:rPr>
        <w:noProof/>
        <w:szCs w:val="20"/>
        <w:lang w:eastAsia="de-DE"/>
      </w:rPr>
      <w:drawing>
        <wp:inline distT="0" distB="0" distL="0" distR="0" wp14:anchorId="799C1035" wp14:editId="7326CC18">
          <wp:extent cx="1609725" cy="5334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023D4" w14:textId="77777777" w:rsidR="006C79DA" w:rsidRDefault="006C79DA" w:rsidP="009F78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FD3"/>
    <w:multiLevelType w:val="hybridMultilevel"/>
    <w:tmpl w:val="8FCC0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20E7"/>
    <w:multiLevelType w:val="hybridMultilevel"/>
    <w:tmpl w:val="0602E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81497"/>
    <w:multiLevelType w:val="hybridMultilevel"/>
    <w:tmpl w:val="2F009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4DBC"/>
    <w:multiLevelType w:val="multilevel"/>
    <w:tmpl w:val="C018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92245"/>
    <w:multiLevelType w:val="hybridMultilevel"/>
    <w:tmpl w:val="D3CCB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131E5"/>
    <w:multiLevelType w:val="hybridMultilevel"/>
    <w:tmpl w:val="C9822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4756E"/>
    <w:multiLevelType w:val="multilevel"/>
    <w:tmpl w:val="9942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B6BB0"/>
    <w:multiLevelType w:val="hybridMultilevel"/>
    <w:tmpl w:val="FD9C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1524"/>
    <w:multiLevelType w:val="hybridMultilevel"/>
    <w:tmpl w:val="7A301D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6137D"/>
    <w:multiLevelType w:val="multilevel"/>
    <w:tmpl w:val="9146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9C348F"/>
    <w:multiLevelType w:val="hybridMultilevel"/>
    <w:tmpl w:val="38081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4BC8"/>
    <w:multiLevelType w:val="multilevel"/>
    <w:tmpl w:val="E176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66F1B"/>
    <w:multiLevelType w:val="hybridMultilevel"/>
    <w:tmpl w:val="3C060F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D6B59"/>
    <w:multiLevelType w:val="hybridMultilevel"/>
    <w:tmpl w:val="02887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F1A39"/>
    <w:multiLevelType w:val="hybridMultilevel"/>
    <w:tmpl w:val="547CAF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7582"/>
    <w:multiLevelType w:val="hybridMultilevel"/>
    <w:tmpl w:val="E17E3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80529"/>
    <w:multiLevelType w:val="hybridMultilevel"/>
    <w:tmpl w:val="430203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B1B6F"/>
    <w:multiLevelType w:val="hybridMultilevel"/>
    <w:tmpl w:val="2C485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3142B"/>
    <w:multiLevelType w:val="hybridMultilevel"/>
    <w:tmpl w:val="EE642E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2680F"/>
    <w:multiLevelType w:val="hybridMultilevel"/>
    <w:tmpl w:val="C9323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51432"/>
    <w:multiLevelType w:val="hybridMultilevel"/>
    <w:tmpl w:val="E6943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C7543"/>
    <w:multiLevelType w:val="hybridMultilevel"/>
    <w:tmpl w:val="DE143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9449C"/>
    <w:multiLevelType w:val="multilevel"/>
    <w:tmpl w:val="CE5C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DB25B6"/>
    <w:multiLevelType w:val="multilevel"/>
    <w:tmpl w:val="EF82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9C6C78"/>
    <w:multiLevelType w:val="multilevel"/>
    <w:tmpl w:val="E99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D3725"/>
    <w:multiLevelType w:val="hybridMultilevel"/>
    <w:tmpl w:val="AFC256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74EE0"/>
    <w:multiLevelType w:val="hybridMultilevel"/>
    <w:tmpl w:val="9B0C9DA2"/>
    <w:lvl w:ilvl="0" w:tplc="177405B0">
      <w:numFmt w:val="bullet"/>
      <w:lvlText w:val=""/>
      <w:lvlJc w:val="left"/>
      <w:pPr>
        <w:ind w:left="465" w:hanging="360"/>
      </w:pPr>
      <w:rPr>
        <w:rFonts w:ascii="Symbol" w:eastAsia="Calibri" w:hAnsi="Symbol" w:cs="Arial" w:hint="default"/>
      </w:rPr>
    </w:lvl>
    <w:lvl w:ilvl="1" w:tplc="0407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7" w15:restartNumberingAfterBreak="0">
    <w:nsid w:val="7C8E2AD1"/>
    <w:multiLevelType w:val="multilevel"/>
    <w:tmpl w:val="8BAE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5"/>
  </w:num>
  <w:num w:numId="5">
    <w:abstractNumId w:val="1"/>
  </w:num>
  <w:num w:numId="6">
    <w:abstractNumId w:val="24"/>
  </w:num>
  <w:num w:numId="7">
    <w:abstractNumId w:val="11"/>
  </w:num>
  <w:num w:numId="8">
    <w:abstractNumId w:val="23"/>
  </w:num>
  <w:num w:numId="9">
    <w:abstractNumId w:val="3"/>
  </w:num>
  <w:num w:numId="10">
    <w:abstractNumId w:val="6"/>
  </w:num>
  <w:num w:numId="11">
    <w:abstractNumId w:val="22"/>
  </w:num>
  <w:num w:numId="12">
    <w:abstractNumId w:val="9"/>
  </w:num>
  <w:num w:numId="13">
    <w:abstractNumId w:val="27"/>
  </w:num>
  <w:num w:numId="14">
    <w:abstractNumId w:val="21"/>
  </w:num>
  <w:num w:numId="15">
    <w:abstractNumId w:val="26"/>
  </w:num>
  <w:num w:numId="16">
    <w:abstractNumId w:val="16"/>
  </w:num>
  <w:num w:numId="17">
    <w:abstractNumId w:val="8"/>
  </w:num>
  <w:num w:numId="18">
    <w:abstractNumId w:val="14"/>
  </w:num>
  <w:num w:numId="19">
    <w:abstractNumId w:val="12"/>
  </w:num>
  <w:num w:numId="20">
    <w:abstractNumId w:val="17"/>
  </w:num>
  <w:num w:numId="21">
    <w:abstractNumId w:val="18"/>
  </w:num>
  <w:num w:numId="22">
    <w:abstractNumId w:val="25"/>
  </w:num>
  <w:num w:numId="23">
    <w:abstractNumId w:val="13"/>
  </w:num>
  <w:num w:numId="24">
    <w:abstractNumId w:val="7"/>
  </w:num>
  <w:num w:numId="25">
    <w:abstractNumId w:val="2"/>
  </w:num>
  <w:num w:numId="26">
    <w:abstractNumId w:val="20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CD"/>
    <w:rsid w:val="00012E89"/>
    <w:rsid w:val="00015A24"/>
    <w:rsid w:val="00017910"/>
    <w:rsid w:val="0002419E"/>
    <w:rsid w:val="00025C1E"/>
    <w:rsid w:val="000376AE"/>
    <w:rsid w:val="00037833"/>
    <w:rsid w:val="000642A0"/>
    <w:rsid w:val="00064FBA"/>
    <w:rsid w:val="0007271F"/>
    <w:rsid w:val="00087EC0"/>
    <w:rsid w:val="00090A35"/>
    <w:rsid w:val="000936F8"/>
    <w:rsid w:val="00093C98"/>
    <w:rsid w:val="000A7747"/>
    <w:rsid w:val="000B04DD"/>
    <w:rsid w:val="000B2008"/>
    <w:rsid w:val="000B2BEB"/>
    <w:rsid w:val="000C17A5"/>
    <w:rsid w:val="000C2ECB"/>
    <w:rsid w:val="000C3749"/>
    <w:rsid w:val="000C3F80"/>
    <w:rsid w:val="000C4199"/>
    <w:rsid w:val="000C6461"/>
    <w:rsid w:val="000D37ED"/>
    <w:rsid w:val="000F0A67"/>
    <w:rsid w:val="000F18FB"/>
    <w:rsid w:val="000F3FA2"/>
    <w:rsid w:val="00114DBC"/>
    <w:rsid w:val="00121C96"/>
    <w:rsid w:val="00124F77"/>
    <w:rsid w:val="00125F71"/>
    <w:rsid w:val="00133DB6"/>
    <w:rsid w:val="001350AB"/>
    <w:rsid w:val="00137E4A"/>
    <w:rsid w:val="0014477E"/>
    <w:rsid w:val="00146787"/>
    <w:rsid w:val="00153411"/>
    <w:rsid w:val="0015365E"/>
    <w:rsid w:val="0016074B"/>
    <w:rsid w:val="00161474"/>
    <w:rsid w:val="00176DAD"/>
    <w:rsid w:val="0018112B"/>
    <w:rsid w:val="001819CD"/>
    <w:rsid w:val="00184293"/>
    <w:rsid w:val="00184654"/>
    <w:rsid w:val="001950BB"/>
    <w:rsid w:val="001963E0"/>
    <w:rsid w:val="001A05F0"/>
    <w:rsid w:val="001A18A7"/>
    <w:rsid w:val="001A71EF"/>
    <w:rsid w:val="001B2233"/>
    <w:rsid w:val="001B781A"/>
    <w:rsid w:val="001C3BF3"/>
    <w:rsid w:val="001C49A7"/>
    <w:rsid w:val="0020185F"/>
    <w:rsid w:val="00204BB7"/>
    <w:rsid w:val="00207409"/>
    <w:rsid w:val="00215106"/>
    <w:rsid w:val="00224E27"/>
    <w:rsid w:val="00233F71"/>
    <w:rsid w:val="00241F60"/>
    <w:rsid w:val="00251198"/>
    <w:rsid w:val="00251205"/>
    <w:rsid w:val="00255784"/>
    <w:rsid w:val="00255B3F"/>
    <w:rsid w:val="002708A3"/>
    <w:rsid w:val="00281C83"/>
    <w:rsid w:val="00281C9F"/>
    <w:rsid w:val="002A3CC9"/>
    <w:rsid w:val="002B4C34"/>
    <w:rsid w:val="002D6942"/>
    <w:rsid w:val="002E06F2"/>
    <w:rsid w:val="002E5B23"/>
    <w:rsid w:val="002F76B9"/>
    <w:rsid w:val="0030052E"/>
    <w:rsid w:val="0031238E"/>
    <w:rsid w:val="00331760"/>
    <w:rsid w:val="003344E3"/>
    <w:rsid w:val="00345750"/>
    <w:rsid w:val="00365112"/>
    <w:rsid w:val="003740C0"/>
    <w:rsid w:val="00374BCC"/>
    <w:rsid w:val="00376613"/>
    <w:rsid w:val="00380D8A"/>
    <w:rsid w:val="00383E39"/>
    <w:rsid w:val="0038790C"/>
    <w:rsid w:val="00391016"/>
    <w:rsid w:val="00391540"/>
    <w:rsid w:val="00392B97"/>
    <w:rsid w:val="003A481B"/>
    <w:rsid w:val="003A70DF"/>
    <w:rsid w:val="003B0D49"/>
    <w:rsid w:val="003B7EE8"/>
    <w:rsid w:val="003C22A0"/>
    <w:rsid w:val="003C2B87"/>
    <w:rsid w:val="003D3578"/>
    <w:rsid w:val="003E671E"/>
    <w:rsid w:val="003F1DBB"/>
    <w:rsid w:val="003F2665"/>
    <w:rsid w:val="003F2F28"/>
    <w:rsid w:val="004008D7"/>
    <w:rsid w:val="004068DD"/>
    <w:rsid w:val="004141E6"/>
    <w:rsid w:val="00440453"/>
    <w:rsid w:val="004425BD"/>
    <w:rsid w:val="00450912"/>
    <w:rsid w:val="004618D3"/>
    <w:rsid w:val="00471E3F"/>
    <w:rsid w:val="004751FE"/>
    <w:rsid w:val="00481754"/>
    <w:rsid w:val="00481992"/>
    <w:rsid w:val="00496460"/>
    <w:rsid w:val="00496EA3"/>
    <w:rsid w:val="004A0C3C"/>
    <w:rsid w:val="004A5C0E"/>
    <w:rsid w:val="004C31E6"/>
    <w:rsid w:val="004C6466"/>
    <w:rsid w:val="004E6D32"/>
    <w:rsid w:val="004F0605"/>
    <w:rsid w:val="004F0CDD"/>
    <w:rsid w:val="004F72DC"/>
    <w:rsid w:val="004F7D92"/>
    <w:rsid w:val="00501ADA"/>
    <w:rsid w:val="005048BE"/>
    <w:rsid w:val="005152E7"/>
    <w:rsid w:val="00515452"/>
    <w:rsid w:val="00532A8F"/>
    <w:rsid w:val="0053413D"/>
    <w:rsid w:val="0054250A"/>
    <w:rsid w:val="00542BBF"/>
    <w:rsid w:val="00542F32"/>
    <w:rsid w:val="0054434A"/>
    <w:rsid w:val="0055290D"/>
    <w:rsid w:val="005571F2"/>
    <w:rsid w:val="0056035E"/>
    <w:rsid w:val="005613AD"/>
    <w:rsid w:val="00565696"/>
    <w:rsid w:val="005846E9"/>
    <w:rsid w:val="00587FC0"/>
    <w:rsid w:val="005943B9"/>
    <w:rsid w:val="005A3708"/>
    <w:rsid w:val="005A403E"/>
    <w:rsid w:val="005B49B5"/>
    <w:rsid w:val="005C2295"/>
    <w:rsid w:val="005D7CAF"/>
    <w:rsid w:val="0060251C"/>
    <w:rsid w:val="00603521"/>
    <w:rsid w:val="006036B9"/>
    <w:rsid w:val="00614B54"/>
    <w:rsid w:val="006229CD"/>
    <w:rsid w:val="006301F9"/>
    <w:rsid w:val="00637C33"/>
    <w:rsid w:val="00642510"/>
    <w:rsid w:val="00657723"/>
    <w:rsid w:val="00661334"/>
    <w:rsid w:val="0066442D"/>
    <w:rsid w:val="00670692"/>
    <w:rsid w:val="00673683"/>
    <w:rsid w:val="0067604F"/>
    <w:rsid w:val="00680605"/>
    <w:rsid w:val="006843C0"/>
    <w:rsid w:val="00696C31"/>
    <w:rsid w:val="006A1099"/>
    <w:rsid w:val="006A2331"/>
    <w:rsid w:val="006A6672"/>
    <w:rsid w:val="006C1225"/>
    <w:rsid w:val="006C2270"/>
    <w:rsid w:val="006C79DA"/>
    <w:rsid w:val="006D0246"/>
    <w:rsid w:val="006D1840"/>
    <w:rsid w:val="006D6535"/>
    <w:rsid w:val="006F11DF"/>
    <w:rsid w:val="006F1920"/>
    <w:rsid w:val="006F51EE"/>
    <w:rsid w:val="006F672D"/>
    <w:rsid w:val="006F6A76"/>
    <w:rsid w:val="006F7529"/>
    <w:rsid w:val="006F7D2A"/>
    <w:rsid w:val="00702376"/>
    <w:rsid w:val="00705BE3"/>
    <w:rsid w:val="00717E6E"/>
    <w:rsid w:val="007222BB"/>
    <w:rsid w:val="007228B7"/>
    <w:rsid w:val="00727397"/>
    <w:rsid w:val="00727B3E"/>
    <w:rsid w:val="0073158C"/>
    <w:rsid w:val="007333EB"/>
    <w:rsid w:val="00736885"/>
    <w:rsid w:val="00752314"/>
    <w:rsid w:val="00757515"/>
    <w:rsid w:val="00762B7E"/>
    <w:rsid w:val="007757B3"/>
    <w:rsid w:val="0078150C"/>
    <w:rsid w:val="00786819"/>
    <w:rsid w:val="00792D6A"/>
    <w:rsid w:val="00793897"/>
    <w:rsid w:val="007A0074"/>
    <w:rsid w:val="007A2AE6"/>
    <w:rsid w:val="007A4D92"/>
    <w:rsid w:val="007B74A6"/>
    <w:rsid w:val="007C06E3"/>
    <w:rsid w:val="007C322A"/>
    <w:rsid w:val="007C7B11"/>
    <w:rsid w:val="007D1F9F"/>
    <w:rsid w:val="007E3E7F"/>
    <w:rsid w:val="007F2B2D"/>
    <w:rsid w:val="007F2C25"/>
    <w:rsid w:val="007F70C0"/>
    <w:rsid w:val="008036EE"/>
    <w:rsid w:val="00816E22"/>
    <w:rsid w:val="0082681A"/>
    <w:rsid w:val="00831639"/>
    <w:rsid w:val="0083165A"/>
    <w:rsid w:val="00840C97"/>
    <w:rsid w:val="0084434B"/>
    <w:rsid w:val="008453B2"/>
    <w:rsid w:val="00861D6A"/>
    <w:rsid w:val="00861F2A"/>
    <w:rsid w:val="00873CE8"/>
    <w:rsid w:val="00896771"/>
    <w:rsid w:val="008B00A5"/>
    <w:rsid w:val="008B2C58"/>
    <w:rsid w:val="008B3DD5"/>
    <w:rsid w:val="008B5DF8"/>
    <w:rsid w:val="008C2360"/>
    <w:rsid w:val="008C2A46"/>
    <w:rsid w:val="008C5F7B"/>
    <w:rsid w:val="008D42ED"/>
    <w:rsid w:val="008D6A54"/>
    <w:rsid w:val="008D79FE"/>
    <w:rsid w:val="008E17BE"/>
    <w:rsid w:val="008F26EB"/>
    <w:rsid w:val="0090097D"/>
    <w:rsid w:val="009059D2"/>
    <w:rsid w:val="00914A60"/>
    <w:rsid w:val="00932F91"/>
    <w:rsid w:val="009363BB"/>
    <w:rsid w:val="00936D55"/>
    <w:rsid w:val="00951A78"/>
    <w:rsid w:val="00962309"/>
    <w:rsid w:val="00963AB0"/>
    <w:rsid w:val="00967A92"/>
    <w:rsid w:val="00973646"/>
    <w:rsid w:val="00975880"/>
    <w:rsid w:val="00993C4C"/>
    <w:rsid w:val="009A1814"/>
    <w:rsid w:val="009B39A0"/>
    <w:rsid w:val="009C0DB3"/>
    <w:rsid w:val="009C7FDE"/>
    <w:rsid w:val="009F4966"/>
    <w:rsid w:val="009F789A"/>
    <w:rsid w:val="00A07D5E"/>
    <w:rsid w:val="00A17BCF"/>
    <w:rsid w:val="00A430BB"/>
    <w:rsid w:val="00A6435E"/>
    <w:rsid w:val="00A723BB"/>
    <w:rsid w:val="00A731AB"/>
    <w:rsid w:val="00A816CB"/>
    <w:rsid w:val="00A931AF"/>
    <w:rsid w:val="00A95E0B"/>
    <w:rsid w:val="00A964FF"/>
    <w:rsid w:val="00AA51ED"/>
    <w:rsid w:val="00AB75AC"/>
    <w:rsid w:val="00AC3946"/>
    <w:rsid w:val="00AC5371"/>
    <w:rsid w:val="00AE0DF1"/>
    <w:rsid w:val="00AE7811"/>
    <w:rsid w:val="00AF0FBA"/>
    <w:rsid w:val="00AF3D18"/>
    <w:rsid w:val="00B114F1"/>
    <w:rsid w:val="00B1342E"/>
    <w:rsid w:val="00B33FAA"/>
    <w:rsid w:val="00B44047"/>
    <w:rsid w:val="00B527BE"/>
    <w:rsid w:val="00B53763"/>
    <w:rsid w:val="00B572A6"/>
    <w:rsid w:val="00B641C5"/>
    <w:rsid w:val="00B80A02"/>
    <w:rsid w:val="00B863E2"/>
    <w:rsid w:val="00B87228"/>
    <w:rsid w:val="00BA035D"/>
    <w:rsid w:val="00BA4376"/>
    <w:rsid w:val="00BB2B4E"/>
    <w:rsid w:val="00BB344D"/>
    <w:rsid w:val="00BB531F"/>
    <w:rsid w:val="00BB5BB9"/>
    <w:rsid w:val="00BC03AA"/>
    <w:rsid w:val="00BC03FC"/>
    <w:rsid w:val="00BC3D71"/>
    <w:rsid w:val="00BC4EC4"/>
    <w:rsid w:val="00BD1240"/>
    <w:rsid w:val="00BE4783"/>
    <w:rsid w:val="00BE6D98"/>
    <w:rsid w:val="00BE7A91"/>
    <w:rsid w:val="00BE7BDD"/>
    <w:rsid w:val="00BF5591"/>
    <w:rsid w:val="00BF60E2"/>
    <w:rsid w:val="00C05A46"/>
    <w:rsid w:val="00C104DD"/>
    <w:rsid w:val="00C10DE7"/>
    <w:rsid w:val="00C1505F"/>
    <w:rsid w:val="00C23CB8"/>
    <w:rsid w:val="00C242A5"/>
    <w:rsid w:val="00C25C55"/>
    <w:rsid w:val="00C35E78"/>
    <w:rsid w:val="00C40888"/>
    <w:rsid w:val="00C51F8D"/>
    <w:rsid w:val="00C555AA"/>
    <w:rsid w:val="00C65876"/>
    <w:rsid w:val="00C663DC"/>
    <w:rsid w:val="00C70B66"/>
    <w:rsid w:val="00C71944"/>
    <w:rsid w:val="00C75C47"/>
    <w:rsid w:val="00C837B2"/>
    <w:rsid w:val="00C92FCB"/>
    <w:rsid w:val="00C95B98"/>
    <w:rsid w:val="00CA2E4C"/>
    <w:rsid w:val="00CA3EBB"/>
    <w:rsid w:val="00CA3EC4"/>
    <w:rsid w:val="00CB1184"/>
    <w:rsid w:val="00CB1E5B"/>
    <w:rsid w:val="00CB58EA"/>
    <w:rsid w:val="00CB5C0A"/>
    <w:rsid w:val="00CC492B"/>
    <w:rsid w:val="00CD0AEF"/>
    <w:rsid w:val="00CD672B"/>
    <w:rsid w:val="00CE1530"/>
    <w:rsid w:val="00CE57B4"/>
    <w:rsid w:val="00CE7B7A"/>
    <w:rsid w:val="00CF5F57"/>
    <w:rsid w:val="00D15357"/>
    <w:rsid w:val="00D15406"/>
    <w:rsid w:val="00D213A7"/>
    <w:rsid w:val="00D26464"/>
    <w:rsid w:val="00D34405"/>
    <w:rsid w:val="00D34E4B"/>
    <w:rsid w:val="00D36656"/>
    <w:rsid w:val="00D42F7B"/>
    <w:rsid w:val="00D52F7F"/>
    <w:rsid w:val="00D71630"/>
    <w:rsid w:val="00D74279"/>
    <w:rsid w:val="00D826F0"/>
    <w:rsid w:val="00D94A02"/>
    <w:rsid w:val="00DA4B60"/>
    <w:rsid w:val="00DB02AE"/>
    <w:rsid w:val="00DB1B62"/>
    <w:rsid w:val="00DB2030"/>
    <w:rsid w:val="00DB2141"/>
    <w:rsid w:val="00DB627E"/>
    <w:rsid w:val="00DC300D"/>
    <w:rsid w:val="00DD3F21"/>
    <w:rsid w:val="00DD4294"/>
    <w:rsid w:val="00DD659C"/>
    <w:rsid w:val="00DF14D7"/>
    <w:rsid w:val="00DF6F26"/>
    <w:rsid w:val="00E1061E"/>
    <w:rsid w:val="00E13EFB"/>
    <w:rsid w:val="00E1572E"/>
    <w:rsid w:val="00E21FFD"/>
    <w:rsid w:val="00E24FD1"/>
    <w:rsid w:val="00E277C8"/>
    <w:rsid w:val="00E33BB0"/>
    <w:rsid w:val="00E35ED6"/>
    <w:rsid w:val="00E369B0"/>
    <w:rsid w:val="00E37BBE"/>
    <w:rsid w:val="00E4148A"/>
    <w:rsid w:val="00E55CAB"/>
    <w:rsid w:val="00E57096"/>
    <w:rsid w:val="00E67096"/>
    <w:rsid w:val="00E750AE"/>
    <w:rsid w:val="00E87FDC"/>
    <w:rsid w:val="00EA0E27"/>
    <w:rsid w:val="00EC1787"/>
    <w:rsid w:val="00EC4009"/>
    <w:rsid w:val="00EC5DB8"/>
    <w:rsid w:val="00EE0527"/>
    <w:rsid w:val="00EE0B69"/>
    <w:rsid w:val="00EE7911"/>
    <w:rsid w:val="00EF2678"/>
    <w:rsid w:val="00EF3E6A"/>
    <w:rsid w:val="00EF4B63"/>
    <w:rsid w:val="00EF7F3C"/>
    <w:rsid w:val="00F069FC"/>
    <w:rsid w:val="00F06D7C"/>
    <w:rsid w:val="00F12188"/>
    <w:rsid w:val="00F13890"/>
    <w:rsid w:val="00F1507C"/>
    <w:rsid w:val="00F252EC"/>
    <w:rsid w:val="00F327CF"/>
    <w:rsid w:val="00F3459B"/>
    <w:rsid w:val="00F3727A"/>
    <w:rsid w:val="00F43DA3"/>
    <w:rsid w:val="00F51E24"/>
    <w:rsid w:val="00F53F46"/>
    <w:rsid w:val="00F67800"/>
    <w:rsid w:val="00F71A8E"/>
    <w:rsid w:val="00F749C7"/>
    <w:rsid w:val="00F84673"/>
    <w:rsid w:val="00F855C8"/>
    <w:rsid w:val="00F86CE3"/>
    <w:rsid w:val="00F90562"/>
    <w:rsid w:val="00F91A6B"/>
    <w:rsid w:val="00F92D11"/>
    <w:rsid w:val="00F930F4"/>
    <w:rsid w:val="00F961F7"/>
    <w:rsid w:val="00FB4B7F"/>
    <w:rsid w:val="00FC16FD"/>
    <w:rsid w:val="00FC5830"/>
    <w:rsid w:val="00FC7816"/>
    <w:rsid w:val="00FD7A66"/>
    <w:rsid w:val="00FE1A30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6F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29CD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646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6461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C6461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6461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646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46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C6461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C64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C6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C64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C6461"/>
    <w:rPr>
      <w:rFonts w:ascii="Arial" w:eastAsiaTheme="minorEastAsia" w:hAnsi="Arial"/>
      <w:color w:val="5A5A5A" w:themeColor="text1" w:themeTint="A5"/>
      <w:spacing w:val="15"/>
      <w:sz w:val="20"/>
    </w:rPr>
  </w:style>
  <w:style w:type="paragraph" w:styleId="Listenabsatz">
    <w:name w:val="List Paragraph"/>
    <w:basedOn w:val="Standard"/>
    <w:uiPriority w:val="34"/>
    <w:qFormat/>
    <w:rsid w:val="006229CD"/>
    <w:pPr>
      <w:ind w:left="720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1B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1B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1B62"/>
    <w:rPr>
      <w:rFonts w:ascii="Calibri" w:eastAsia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1B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1B62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B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B62"/>
    <w:rPr>
      <w:rFonts w:ascii="Segoe UI" w:eastAsia="Calibr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DB1B6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78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83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378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7833"/>
    <w:rPr>
      <w:rFonts w:ascii="Calibri" w:eastAsia="Calibri" w:hAnsi="Calibri" w:cs="Times New Roman"/>
      <w:lang w:val="de-DE"/>
    </w:rPr>
  </w:style>
  <w:style w:type="character" w:customStyle="1" w:styleId="apple-converted-space">
    <w:name w:val="apple-converted-space"/>
    <w:basedOn w:val="Absatz-Standardschriftart"/>
    <w:rsid w:val="008C2360"/>
  </w:style>
  <w:style w:type="paragraph" w:styleId="berarbeitung">
    <w:name w:val="Revision"/>
    <w:hidden/>
    <w:uiPriority w:val="99"/>
    <w:semiHidden/>
    <w:rsid w:val="00B5376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xmsonormal">
    <w:name w:val="x_msonormal"/>
    <w:basedOn w:val="Standard"/>
    <w:rsid w:val="004A0C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a.schwab@msg.grou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sg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gsystems@hotwire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C993-63C1-4687-A670-12257CAD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msg systems ag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Hardt</dc:creator>
  <cp:lastModifiedBy>Manuela Schwab</cp:lastModifiedBy>
  <cp:revision>4</cp:revision>
  <cp:lastPrinted>2017-03-21T08:03:00Z</cp:lastPrinted>
  <dcterms:created xsi:type="dcterms:W3CDTF">2017-03-21T08:03:00Z</dcterms:created>
  <dcterms:modified xsi:type="dcterms:W3CDTF">2017-03-21T08:07:00Z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