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847D7" w14:textId="77777777" w:rsidR="00376C25" w:rsidRDefault="00376C25" w:rsidP="004622B4">
      <w:pPr>
        <w:rPr>
          <w:rFonts w:ascii="Arial" w:hAnsi="Arial" w:cs="Arial"/>
          <w:b/>
          <w:sz w:val="40"/>
        </w:rPr>
      </w:pPr>
      <w:r>
        <w:rPr>
          <w:rFonts w:ascii="Arial" w:hAnsi="Arial" w:cs="Arial"/>
          <w:b/>
          <w:sz w:val="40"/>
        </w:rPr>
        <w:t xml:space="preserve">3. IT-Grundschutz-Tag: </w:t>
      </w:r>
    </w:p>
    <w:p w14:paraId="01E8E018" w14:textId="2D9DA234" w:rsidR="00886A62" w:rsidRDefault="00371CB4" w:rsidP="004622B4">
      <w:pPr>
        <w:rPr>
          <w:rFonts w:ascii="Arial" w:hAnsi="Arial" w:cs="Arial"/>
          <w:b/>
          <w:sz w:val="40"/>
        </w:rPr>
      </w:pPr>
      <w:r>
        <w:rPr>
          <w:rFonts w:ascii="Arial" w:hAnsi="Arial" w:cs="Arial"/>
          <w:b/>
          <w:sz w:val="40"/>
        </w:rPr>
        <w:t xml:space="preserve">Ganzheitliche Informationssicherheit ist </w:t>
      </w:r>
      <w:r w:rsidR="003075D7">
        <w:rPr>
          <w:rFonts w:ascii="Arial" w:hAnsi="Arial" w:cs="Arial"/>
          <w:b/>
          <w:sz w:val="40"/>
        </w:rPr>
        <w:t xml:space="preserve">der </w:t>
      </w:r>
      <w:r>
        <w:rPr>
          <w:rFonts w:ascii="Arial" w:hAnsi="Arial" w:cs="Arial"/>
          <w:b/>
          <w:sz w:val="40"/>
        </w:rPr>
        <w:t>Schlüssel zum Erfolg</w:t>
      </w:r>
    </w:p>
    <w:p w14:paraId="5DE9BC27" w14:textId="3159C1D7" w:rsidR="00371CB4" w:rsidRPr="00371CB4" w:rsidRDefault="00371CB4" w:rsidP="004622B4">
      <w:pPr>
        <w:rPr>
          <w:rFonts w:ascii="Arial" w:hAnsi="Arial" w:cs="Arial"/>
          <w:i/>
          <w:sz w:val="24"/>
        </w:rPr>
      </w:pPr>
      <w:r>
        <w:rPr>
          <w:rFonts w:ascii="Arial" w:hAnsi="Arial" w:cs="Arial"/>
          <w:i/>
          <w:sz w:val="24"/>
        </w:rPr>
        <w:t xml:space="preserve">msg zeigt als Kooperationspartner des BSI Anwendungsbeispiele </w:t>
      </w:r>
      <w:r w:rsidR="00382B95">
        <w:rPr>
          <w:rFonts w:ascii="Arial" w:hAnsi="Arial" w:cs="Arial"/>
          <w:i/>
          <w:sz w:val="24"/>
        </w:rPr>
        <w:t>zur</w:t>
      </w:r>
      <w:r>
        <w:rPr>
          <w:rFonts w:ascii="Arial" w:hAnsi="Arial" w:cs="Arial"/>
          <w:i/>
          <w:sz w:val="24"/>
        </w:rPr>
        <w:t xml:space="preserve"> Umsetzung des IT-Grundschutz</w:t>
      </w:r>
      <w:r w:rsidR="00BE4561">
        <w:rPr>
          <w:rFonts w:ascii="Arial" w:hAnsi="Arial" w:cs="Arial"/>
          <w:i/>
          <w:sz w:val="24"/>
        </w:rPr>
        <w:t>es</w:t>
      </w:r>
    </w:p>
    <w:p w14:paraId="6AE4104A" w14:textId="77777777" w:rsidR="004622B4" w:rsidRPr="003D28DC" w:rsidRDefault="004622B4">
      <w:pPr>
        <w:rPr>
          <w:rFonts w:ascii="Arial" w:hAnsi="Arial" w:cs="Arial"/>
          <w:i/>
        </w:rPr>
      </w:pPr>
    </w:p>
    <w:p w14:paraId="4A51DBD8" w14:textId="7443E27A" w:rsidR="00986109" w:rsidRPr="00F759F2" w:rsidRDefault="004622B4" w:rsidP="008E7671">
      <w:pPr>
        <w:jc w:val="both"/>
        <w:rPr>
          <w:rFonts w:ascii="Arial" w:hAnsi="Arial" w:cs="Arial"/>
          <w:b/>
        </w:rPr>
      </w:pPr>
      <w:r w:rsidRPr="00F759F2">
        <w:rPr>
          <w:rFonts w:ascii="Arial" w:hAnsi="Arial" w:cs="Arial"/>
          <w:b/>
        </w:rPr>
        <w:t>Hanau</w:t>
      </w:r>
      <w:r w:rsidR="00CF1F39" w:rsidRPr="00F759F2">
        <w:rPr>
          <w:rFonts w:ascii="Arial" w:hAnsi="Arial" w:cs="Arial"/>
          <w:b/>
        </w:rPr>
        <w:t xml:space="preserve">, </w:t>
      </w:r>
      <w:r w:rsidR="00261455" w:rsidRPr="00F759F2">
        <w:rPr>
          <w:rFonts w:ascii="Arial" w:hAnsi="Arial" w:cs="Arial"/>
          <w:b/>
        </w:rPr>
        <w:t>29</w:t>
      </w:r>
      <w:r w:rsidR="00DC0ADB" w:rsidRPr="00F759F2">
        <w:rPr>
          <w:rFonts w:ascii="Arial" w:hAnsi="Arial" w:cs="Arial"/>
          <w:b/>
        </w:rPr>
        <w:t>. August 2019</w:t>
      </w:r>
      <w:r w:rsidR="00666072" w:rsidRPr="00F759F2">
        <w:rPr>
          <w:rFonts w:ascii="Arial" w:hAnsi="Arial" w:cs="Arial"/>
          <w:b/>
        </w:rPr>
        <w:t xml:space="preserve"> –</w:t>
      </w:r>
      <w:r w:rsidR="00BE4561" w:rsidRPr="00F759F2">
        <w:rPr>
          <w:rFonts w:ascii="Arial" w:hAnsi="Arial" w:cs="Arial"/>
          <w:b/>
        </w:rPr>
        <w:t xml:space="preserve"> D</w:t>
      </w:r>
      <w:r w:rsidR="003E1BDD" w:rsidRPr="00F759F2">
        <w:rPr>
          <w:rFonts w:ascii="Arial" w:hAnsi="Arial" w:cs="Arial"/>
          <w:b/>
        </w:rPr>
        <w:t>a</w:t>
      </w:r>
      <w:r w:rsidR="00321F1D" w:rsidRPr="00F759F2">
        <w:rPr>
          <w:rFonts w:ascii="Arial" w:hAnsi="Arial" w:cs="Arial"/>
          <w:b/>
        </w:rPr>
        <w:t>s</w:t>
      </w:r>
      <w:r w:rsidR="00666072" w:rsidRPr="00F759F2">
        <w:rPr>
          <w:rFonts w:ascii="Arial" w:hAnsi="Arial" w:cs="Arial"/>
          <w:b/>
        </w:rPr>
        <w:t xml:space="preserve"> Bundesamt</w:t>
      </w:r>
      <w:r w:rsidRPr="00F759F2">
        <w:rPr>
          <w:rFonts w:ascii="Arial" w:hAnsi="Arial" w:cs="Arial"/>
          <w:b/>
        </w:rPr>
        <w:t xml:space="preserve"> für Sicherheit in der Informationstechnik</w:t>
      </w:r>
      <w:r w:rsidR="00886A62" w:rsidRPr="00F759F2">
        <w:rPr>
          <w:rFonts w:ascii="Arial" w:hAnsi="Arial" w:cs="Arial"/>
          <w:b/>
        </w:rPr>
        <w:t xml:space="preserve"> (BSI)</w:t>
      </w:r>
      <w:r w:rsidRPr="00F759F2">
        <w:rPr>
          <w:rFonts w:ascii="Arial" w:hAnsi="Arial" w:cs="Arial"/>
          <w:b/>
        </w:rPr>
        <w:t xml:space="preserve"> </w:t>
      </w:r>
      <w:r w:rsidR="00BE4561" w:rsidRPr="00F759F2">
        <w:rPr>
          <w:rFonts w:ascii="Arial" w:hAnsi="Arial" w:cs="Arial"/>
          <w:b/>
        </w:rPr>
        <w:t xml:space="preserve">lädt </w:t>
      </w:r>
      <w:r w:rsidR="00F759F2" w:rsidRPr="00F759F2">
        <w:rPr>
          <w:rFonts w:ascii="Arial" w:hAnsi="Arial" w:cs="Arial"/>
          <w:b/>
        </w:rPr>
        <w:t>heute</w:t>
      </w:r>
      <w:r w:rsidR="00BE4561" w:rsidRPr="00F759F2">
        <w:rPr>
          <w:rFonts w:ascii="Arial" w:hAnsi="Arial" w:cs="Arial"/>
          <w:b/>
        </w:rPr>
        <w:t xml:space="preserve"> </w:t>
      </w:r>
      <w:r w:rsidR="003E1BDD" w:rsidRPr="00F759F2">
        <w:rPr>
          <w:rFonts w:ascii="Arial" w:hAnsi="Arial" w:cs="Arial"/>
          <w:b/>
        </w:rPr>
        <w:t xml:space="preserve">gemeinsam mit </w:t>
      </w:r>
      <w:r w:rsidR="00382B95" w:rsidRPr="00F759F2">
        <w:rPr>
          <w:rFonts w:ascii="Arial" w:hAnsi="Arial" w:cs="Arial"/>
          <w:b/>
        </w:rPr>
        <w:t xml:space="preserve">dem </w:t>
      </w:r>
      <w:r w:rsidR="003E1BDD" w:rsidRPr="00F759F2">
        <w:rPr>
          <w:rFonts w:ascii="Arial" w:hAnsi="Arial" w:cs="Arial"/>
          <w:b/>
        </w:rPr>
        <w:t>Kooperationspartner</w:t>
      </w:r>
      <w:r w:rsidR="00321F1D" w:rsidRPr="00F759F2">
        <w:rPr>
          <w:rFonts w:ascii="Arial" w:hAnsi="Arial" w:cs="Arial"/>
          <w:b/>
        </w:rPr>
        <w:t xml:space="preserve"> msg </w:t>
      </w:r>
      <w:r w:rsidR="003E1BDD" w:rsidRPr="00F759F2">
        <w:rPr>
          <w:rFonts w:ascii="Arial" w:hAnsi="Arial" w:cs="Arial"/>
          <w:b/>
        </w:rPr>
        <w:t>zum</w:t>
      </w:r>
      <w:r w:rsidR="00666072" w:rsidRPr="00F759F2">
        <w:rPr>
          <w:rFonts w:ascii="Arial" w:hAnsi="Arial" w:cs="Arial"/>
          <w:b/>
        </w:rPr>
        <w:t xml:space="preserve"> 3. IT-Grundschutz-Tag ein. Auf dem Event im </w:t>
      </w:r>
      <w:proofErr w:type="spellStart"/>
      <w:r w:rsidR="00666072" w:rsidRPr="00F759F2">
        <w:rPr>
          <w:rFonts w:ascii="Arial" w:hAnsi="Arial" w:cs="Arial"/>
          <w:b/>
        </w:rPr>
        <w:t>Congress</w:t>
      </w:r>
      <w:proofErr w:type="spellEnd"/>
      <w:r w:rsidR="00666072" w:rsidRPr="00F759F2">
        <w:rPr>
          <w:rFonts w:ascii="Arial" w:hAnsi="Arial" w:cs="Arial"/>
          <w:b/>
        </w:rPr>
        <w:t xml:space="preserve"> Park Hanau </w:t>
      </w:r>
      <w:r w:rsidR="00321F1D" w:rsidRPr="00F759F2">
        <w:rPr>
          <w:rFonts w:ascii="Arial" w:hAnsi="Arial" w:cs="Arial"/>
          <w:b/>
        </w:rPr>
        <w:t>tausch</w:t>
      </w:r>
      <w:r w:rsidR="00917A1D" w:rsidRPr="00F759F2">
        <w:rPr>
          <w:rFonts w:ascii="Arial" w:hAnsi="Arial" w:cs="Arial"/>
          <w:b/>
        </w:rPr>
        <w:t xml:space="preserve">en sich </w:t>
      </w:r>
      <w:r w:rsidR="003E1BDD" w:rsidRPr="00F759F2">
        <w:rPr>
          <w:rFonts w:ascii="Arial" w:hAnsi="Arial" w:cs="Arial"/>
          <w:b/>
        </w:rPr>
        <w:t>rund 2</w:t>
      </w:r>
      <w:r w:rsidR="00CD77B7">
        <w:rPr>
          <w:rFonts w:ascii="Arial" w:hAnsi="Arial" w:cs="Arial"/>
          <w:b/>
        </w:rPr>
        <w:t>5</w:t>
      </w:r>
      <w:r w:rsidR="003E1BDD" w:rsidRPr="00F759F2">
        <w:rPr>
          <w:rFonts w:ascii="Arial" w:hAnsi="Arial" w:cs="Arial"/>
          <w:b/>
        </w:rPr>
        <w:t xml:space="preserve">0 </w:t>
      </w:r>
      <w:r w:rsidR="00917A1D" w:rsidRPr="00F759F2">
        <w:rPr>
          <w:rFonts w:ascii="Arial" w:hAnsi="Arial" w:cs="Arial"/>
          <w:b/>
        </w:rPr>
        <w:t>IT-​Sicherh</w:t>
      </w:r>
      <w:r w:rsidR="00321F1D" w:rsidRPr="00F759F2">
        <w:rPr>
          <w:rFonts w:ascii="Arial" w:hAnsi="Arial" w:cs="Arial"/>
          <w:b/>
        </w:rPr>
        <w:t>eitsverantwortliche</w:t>
      </w:r>
      <w:r w:rsidR="00917A1D" w:rsidRPr="00F759F2">
        <w:rPr>
          <w:rFonts w:ascii="Arial" w:hAnsi="Arial" w:cs="Arial"/>
          <w:b/>
        </w:rPr>
        <w:t xml:space="preserve"> und IT-​Fachkräfte über aktuelle Entwicklungen zum IT-​Grundschutz aus</w:t>
      </w:r>
      <w:r w:rsidR="00666072" w:rsidRPr="00F759F2">
        <w:rPr>
          <w:rFonts w:ascii="Arial" w:hAnsi="Arial" w:cs="Arial"/>
          <w:b/>
        </w:rPr>
        <w:t xml:space="preserve">. </w:t>
      </w:r>
      <w:r w:rsidR="00917A1D" w:rsidRPr="00F759F2">
        <w:rPr>
          <w:rFonts w:ascii="Arial" w:hAnsi="Arial" w:cs="Arial"/>
          <w:b/>
        </w:rPr>
        <w:t xml:space="preserve">Im </w:t>
      </w:r>
      <w:r w:rsidR="00321F1D" w:rsidRPr="00F759F2">
        <w:rPr>
          <w:rFonts w:ascii="Arial" w:hAnsi="Arial" w:cs="Arial"/>
          <w:b/>
        </w:rPr>
        <w:t xml:space="preserve">Rahmen </w:t>
      </w:r>
      <w:r w:rsidR="00BE4561" w:rsidRPr="00F759F2">
        <w:rPr>
          <w:rFonts w:ascii="Arial" w:hAnsi="Arial" w:cs="Arial"/>
          <w:b/>
        </w:rPr>
        <w:t>der Veranstaltung</w:t>
      </w:r>
      <w:r w:rsidR="00321F1D" w:rsidRPr="00F759F2">
        <w:rPr>
          <w:rFonts w:ascii="Arial" w:hAnsi="Arial" w:cs="Arial"/>
          <w:b/>
        </w:rPr>
        <w:t xml:space="preserve"> </w:t>
      </w:r>
      <w:r w:rsidR="00BE4561" w:rsidRPr="00F759F2">
        <w:rPr>
          <w:rFonts w:ascii="Arial" w:hAnsi="Arial" w:cs="Arial"/>
          <w:b/>
        </w:rPr>
        <w:t>zeigt</w:t>
      </w:r>
      <w:r w:rsidR="003E1BDD" w:rsidRPr="00F759F2">
        <w:rPr>
          <w:rFonts w:ascii="Arial" w:hAnsi="Arial" w:cs="Arial"/>
          <w:b/>
        </w:rPr>
        <w:t xml:space="preserve"> das IT- und Beratungsunternehmen </w:t>
      </w:r>
      <w:r w:rsidR="00BE4561" w:rsidRPr="00F759F2">
        <w:rPr>
          <w:rFonts w:ascii="Arial" w:hAnsi="Arial" w:cs="Arial"/>
          <w:b/>
        </w:rPr>
        <w:t xml:space="preserve">msg </w:t>
      </w:r>
      <w:r w:rsidR="00917A1D" w:rsidRPr="00F759F2">
        <w:rPr>
          <w:rFonts w:ascii="Arial" w:hAnsi="Arial" w:cs="Arial"/>
          <w:b/>
        </w:rPr>
        <w:t xml:space="preserve">verschiedene Anwendungsbeispiele </w:t>
      </w:r>
      <w:r w:rsidR="003E1BDD" w:rsidRPr="00F759F2">
        <w:rPr>
          <w:rFonts w:ascii="Arial" w:hAnsi="Arial" w:cs="Arial"/>
          <w:b/>
        </w:rPr>
        <w:t xml:space="preserve">für die Umsetzung </w:t>
      </w:r>
      <w:r w:rsidR="00192ED1" w:rsidRPr="00F759F2">
        <w:rPr>
          <w:rFonts w:ascii="Arial" w:hAnsi="Arial" w:cs="Arial"/>
          <w:b/>
        </w:rPr>
        <w:t xml:space="preserve">unterschiedlicher </w:t>
      </w:r>
      <w:r w:rsidR="003E1BDD" w:rsidRPr="00F759F2">
        <w:rPr>
          <w:rFonts w:ascii="Arial" w:hAnsi="Arial" w:cs="Arial"/>
          <w:b/>
        </w:rPr>
        <w:t>IT-Grundschutz</w:t>
      </w:r>
      <w:r w:rsidR="00366375" w:rsidRPr="00F759F2">
        <w:rPr>
          <w:rFonts w:ascii="Arial" w:hAnsi="Arial" w:cs="Arial"/>
          <w:b/>
        </w:rPr>
        <w:t>-B</w:t>
      </w:r>
      <w:r w:rsidR="003E1BDD" w:rsidRPr="00F759F2">
        <w:rPr>
          <w:rFonts w:ascii="Arial" w:hAnsi="Arial" w:cs="Arial"/>
          <w:b/>
        </w:rPr>
        <w:t>austeine.</w:t>
      </w:r>
      <w:r w:rsidR="00321F1D" w:rsidRPr="00F759F2">
        <w:rPr>
          <w:rFonts w:ascii="Arial" w:hAnsi="Arial" w:cs="Arial"/>
          <w:b/>
        </w:rPr>
        <w:t xml:space="preserve"> </w:t>
      </w:r>
    </w:p>
    <w:p w14:paraId="416BDC23" w14:textId="4B7CA83E" w:rsidR="005B1260" w:rsidRDefault="00F33B12" w:rsidP="00716EAE">
      <w:pPr>
        <w:pStyle w:val="Default"/>
        <w:jc w:val="both"/>
        <w:rPr>
          <w:rFonts w:ascii="Arial" w:hAnsi="Arial" w:cs="Arial"/>
          <w:bCs/>
          <w:sz w:val="22"/>
        </w:rPr>
      </w:pPr>
      <w:r w:rsidRPr="004C6138">
        <w:rPr>
          <w:rFonts w:ascii="Arial" w:hAnsi="Arial" w:cs="Arial"/>
          <w:bCs/>
          <w:sz w:val="22"/>
        </w:rPr>
        <w:t xml:space="preserve">Die </w:t>
      </w:r>
      <w:r w:rsidR="00917A1D" w:rsidRPr="004C6138">
        <w:rPr>
          <w:rFonts w:ascii="Arial" w:hAnsi="Arial" w:cs="Arial"/>
          <w:bCs/>
          <w:sz w:val="22"/>
        </w:rPr>
        <w:t>Anzahl</w:t>
      </w:r>
      <w:r w:rsidR="00D36095">
        <w:rPr>
          <w:rFonts w:ascii="Arial" w:hAnsi="Arial" w:cs="Arial"/>
          <w:bCs/>
          <w:sz w:val="22"/>
        </w:rPr>
        <w:t>,</w:t>
      </w:r>
      <w:r w:rsidR="00917A1D" w:rsidRPr="004C6138">
        <w:rPr>
          <w:rFonts w:ascii="Arial" w:hAnsi="Arial" w:cs="Arial"/>
          <w:bCs/>
          <w:sz w:val="22"/>
        </w:rPr>
        <w:t xml:space="preserve"> Frequenz </w:t>
      </w:r>
      <w:r w:rsidR="00D36095">
        <w:rPr>
          <w:rFonts w:ascii="Arial" w:hAnsi="Arial" w:cs="Arial"/>
          <w:bCs/>
          <w:sz w:val="22"/>
        </w:rPr>
        <w:t xml:space="preserve">und Komplexität </w:t>
      </w:r>
      <w:r w:rsidR="00917A1D" w:rsidRPr="004C6138">
        <w:rPr>
          <w:rFonts w:ascii="Arial" w:hAnsi="Arial" w:cs="Arial"/>
          <w:bCs/>
          <w:sz w:val="22"/>
        </w:rPr>
        <w:t xml:space="preserve">von </w:t>
      </w:r>
      <w:r w:rsidR="00366375">
        <w:rPr>
          <w:rFonts w:ascii="Arial" w:hAnsi="Arial" w:cs="Arial"/>
          <w:bCs/>
          <w:sz w:val="22"/>
        </w:rPr>
        <w:t>Angriffen,</w:t>
      </w:r>
      <w:r w:rsidR="00366375" w:rsidRPr="004C6138">
        <w:rPr>
          <w:rFonts w:ascii="Arial" w:hAnsi="Arial" w:cs="Arial"/>
          <w:bCs/>
          <w:sz w:val="22"/>
        </w:rPr>
        <w:t xml:space="preserve"> </w:t>
      </w:r>
      <w:r w:rsidR="00366375">
        <w:rPr>
          <w:rFonts w:ascii="Arial" w:hAnsi="Arial" w:cs="Arial"/>
          <w:bCs/>
          <w:sz w:val="22"/>
        </w:rPr>
        <w:t xml:space="preserve">zum Beispiel Cyber-Attacken, </w:t>
      </w:r>
      <w:r w:rsidR="00917A1D" w:rsidRPr="004C6138">
        <w:rPr>
          <w:rFonts w:ascii="Arial" w:hAnsi="Arial" w:cs="Arial"/>
          <w:bCs/>
          <w:sz w:val="22"/>
        </w:rPr>
        <w:t>auf Unternehmen und Behörden sind in den vergangenen Jahren</w:t>
      </w:r>
      <w:r w:rsidR="00FB15E7">
        <w:rPr>
          <w:rFonts w:ascii="Arial" w:hAnsi="Arial" w:cs="Arial"/>
          <w:bCs/>
          <w:sz w:val="22"/>
        </w:rPr>
        <w:t xml:space="preserve"> enorm gestiegen.</w:t>
      </w:r>
      <w:r w:rsidR="00366375">
        <w:rPr>
          <w:rFonts w:ascii="Arial" w:hAnsi="Arial" w:cs="Arial"/>
          <w:bCs/>
          <w:sz w:val="22"/>
        </w:rPr>
        <w:t xml:space="preserve"> Die </w:t>
      </w:r>
      <w:r w:rsidR="00D36095">
        <w:rPr>
          <w:rFonts w:ascii="Arial" w:hAnsi="Arial" w:cs="Arial"/>
          <w:bCs/>
          <w:sz w:val="22"/>
        </w:rPr>
        <w:t xml:space="preserve">anhaltende </w:t>
      </w:r>
      <w:r w:rsidR="00366375">
        <w:rPr>
          <w:rFonts w:ascii="Arial" w:hAnsi="Arial" w:cs="Arial"/>
          <w:bCs/>
          <w:sz w:val="22"/>
        </w:rPr>
        <w:t>Gefähr</w:t>
      </w:r>
      <w:r w:rsidR="00D36095">
        <w:rPr>
          <w:rFonts w:ascii="Arial" w:hAnsi="Arial" w:cs="Arial"/>
          <w:bCs/>
          <w:sz w:val="22"/>
        </w:rPr>
        <w:t>d</w:t>
      </w:r>
      <w:r w:rsidR="00366375">
        <w:rPr>
          <w:rFonts w:ascii="Arial" w:hAnsi="Arial" w:cs="Arial"/>
          <w:bCs/>
          <w:sz w:val="22"/>
        </w:rPr>
        <w:t xml:space="preserve">ungslage erfordert, dass </w:t>
      </w:r>
      <w:r w:rsidR="00D36095">
        <w:rPr>
          <w:rFonts w:ascii="Arial" w:hAnsi="Arial" w:cs="Arial"/>
          <w:bCs/>
          <w:sz w:val="22"/>
        </w:rPr>
        <w:t xml:space="preserve">in allen Institutionen mehr Ressourcen in </w:t>
      </w:r>
      <w:r w:rsidR="00366375">
        <w:rPr>
          <w:rFonts w:ascii="Arial" w:hAnsi="Arial" w:cs="Arial"/>
          <w:bCs/>
          <w:sz w:val="22"/>
        </w:rPr>
        <w:t xml:space="preserve">die Informationssicherheit </w:t>
      </w:r>
      <w:r w:rsidR="00D36095">
        <w:rPr>
          <w:rFonts w:ascii="Arial" w:hAnsi="Arial" w:cs="Arial"/>
          <w:bCs/>
          <w:sz w:val="22"/>
        </w:rPr>
        <w:t>investiert werden.</w:t>
      </w:r>
      <w:r w:rsidR="00FB15E7">
        <w:rPr>
          <w:rFonts w:ascii="Arial" w:hAnsi="Arial" w:cs="Arial"/>
          <w:bCs/>
          <w:sz w:val="22"/>
        </w:rPr>
        <w:t xml:space="preserve"> </w:t>
      </w:r>
      <w:r w:rsidR="00321F1D">
        <w:rPr>
          <w:rFonts w:ascii="Arial" w:hAnsi="Arial" w:cs="Arial"/>
          <w:bCs/>
          <w:sz w:val="22"/>
        </w:rPr>
        <w:t xml:space="preserve">Als bewährte Methodik bietet der IT-Grundschutz </w:t>
      </w:r>
      <w:r w:rsidR="006A3AFA">
        <w:rPr>
          <w:rFonts w:ascii="Arial" w:hAnsi="Arial" w:cs="Arial"/>
          <w:bCs/>
          <w:sz w:val="22"/>
        </w:rPr>
        <w:t>die</w:t>
      </w:r>
      <w:r w:rsidR="00332959">
        <w:rPr>
          <w:rFonts w:ascii="Arial" w:hAnsi="Arial" w:cs="Arial"/>
          <w:bCs/>
          <w:sz w:val="22"/>
        </w:rPr>
        <w:t xml:space="preserve"> </w:t>
      </w:r>
      <w:r w:rsidR="006A3AFA">
        <w:rPr>
          <w:rFonts w:ascii="Arial" w:hAnsi="Arial" w:cs="Arial"/>
          <w:bCs/>
          <w:sz w:val="22"/>
        </w:rPr>
        <w:t xml:space="preserve">Basis </w:t>
      </w:r>
      <w:r w:rsidR="00D36095">
        <w:rPr>
          <w:rFonts w:ascii="Arial" w:hAnsi="Arial" w:cs="Arial"/>
          <w:bCs/>
          <w:sz w:val="22"/>
        </w:rPr>
        <w:t xml:space="preserve">zum Aufbau eines Managementsystems für Informationssicherheit (ISMS) </w:t>
      </w:r>
      <w:r w:rsidR="006A3AFA">
        <w:rPr>
          <w:rFonts w:ascii="Arial" w:hAnsi="Arial" w:cs="Arial"/>
          <w:bCs/>
          <w:sz w:val="22"/>
        </w:rPr>
        <w:t xml:space="preserve">für Institutionen diverser Größenordnungen. </w:t>
      </w:r>
      <w:r w:rsidR="00E537F8">
        <w:rPr>
          <w:rFonts w:ascii="Arial" w:hAnsi="Arial" w:cs="Arial"/>
          <w:bCs/>
          <w:sz w:val="22"/>
        </w:rPr>
        <w:t>Ein ISMS</w:t>
      </w:r>
      <w:r w:rsidR="00FB15E7">
        <w:rPr>
          <w:rFonts w:ascii="Arial" w:hAnsi="Arial" w:cs="Arial"/>
          <w:bCs/>
          <w:sz w:val="22"/>
        </w:rPr>
        <w:t xml:space="preserve"> </w:t>
      </w:r>
      <w:r w:rsidR="00E537F8">
        <w:rPr>
          <w:rFonts w:ascii="Arial" w:hAnsi="Arial" w:cs="Arial"/>
          <w:bCs/>
          <w:sz w:val="22"/>
        </w:rPr>
        <w:t xml:space="preserve">nach </w:t>
      </w:r>
      <w:r w:rsidR="00FB15E7">
        <w:rPr>
          <w:rFonts w:ascii="Arial" w:hAnsi="Arial" w:cs="Arial"/>
          <w:bCs/>
          <w:sz w:val="22"/>
        </w:rPr>
        <w:t xml:space="preserve">IT-Grundschutz </w:t>
      </w:r>
      <w:r w:rsidR="00E537F8">
        <w:rPr>
          <w:rFonts w:ascii="Arial" w:hAnsi="Arial" w:cs="Arial"/>
          <w:bCs/>
          <w:sz w:val="22"/>
        </w:rPr>
        <w:t xml:space="preserve">ist </w:t>
      </w:r>
      <w:r w:rsidR="005229EA">
        <w:rPr>
          <w:rFonts w:ascii="Arial" w:hAnsi="Arial" w:cs="Arial"/>
          <w:bCs/>
          <w:sz w:val="22"/>
        </w:rPr>
        <w:t>eine wichtige</w:t>
      </w:r>
      <w:r w:rsidR="00FB15E7">
        <w:rPr>
          <w:rFonts w:ascii="Arial" w:hAnsi="Arial" w:cs="Arial"/>
          <w:bCs/>
          <w:sz w:val="22"/>
        </w:rPr>
        <w:t xml:space="preserve"> Voraussetzung, um ein flächendeckendes Sicherheitsniveau </w:t>
      </w:r>
      <w:r w:rsidR="00E537F8">
        <w:rPr>
          <w:rFonts w:ascii="Arial" w:hAnsi="Arial" w:cs="Arial"/>
          <w:bCs/>
          <w:sz w:val="22"/>
        </w:rPr>
        <w:t>anzustreben und aufrechtzuerhalten</w:t>
      </w:r>
      <w:r w:rsidR="00FB15E7">
        <w:rPr>
          <w:rFonts w:ascii="Arial" w:hAnsi="Arial" w:cs="Arial"/>
          <w:bCs/>
          <w:sz w:val="22"/>
        </w:rPr>
        <w:t xml:space="preserve">. </w:t>
      </w:r>
      <w:r w:rsidR="004B3E8E">
        <w:rPr>
          <w:rFonts w:ascii="Arial" w:hAnsi="Arial" w:cs="Arial"/>
          <w:bCs/>
          <w:sz w:val="22"/>
        </w:rPr>
        <w:t xml:space="preserve">„Die transparente und vollständige Analyse </w:t>
      </w:r>
      <w:r w:rsidR="004B3E8E" w:rsidRPr="00CD77B7">
        <w:rPr>
          <w:rFonts w:ascii="Arial" w:hAnsi="Arial" w:cs="Arial"/>
          <w:bCs/>
          <w:i/>
          <w:sz w:val="22"/>
        </w:rPr>
        <w:t>aller</w:t>
      </w:r>
      <w:r w:rsidR="004B3E8E">
        <w:rPr>
          <w:rFonts w:ascii="Arial" w:hAnsi="Arial" w:cs="Arial"/>
          <w:bCs/>
          <w:sz w:val="22"/>
        </w:rPr>
        <w:t xml:space="preserve"> Gefahrenpotenziale ist </w:t>
      </w:r>
      <w:r w:rsidR="00F759F2">
        <w:rPr>
          <w:rFonts w:ascii="Arial" w:hAnsi="Arial" w:cs="Arial"/>
          <w:bCs/>
          <w:sz w:val="22"/>
        </w:rPr>
        <w:t>elementar für</w:t>
      </w:r>
      <w:r w:rsidR="004B3E8E">
        <w:rPr>
          <w:rFonts w:ascii="Arial" w:hAnsi="Arial" w:cs="Arial"/>
          <w:bCs/>
          <w:sz w:val="22"/>
        </w:rPr>
        <w:t xml:space="preserve"> die Planung und</w:t>
      </w:r>
      <w:r w:rsidR="00BE4561">
        <w:rPr>
          <w:rFonts w:ascii="Arial" w:hAnsi="Arial" w:cs="Arial"/>
          <w:bCs/>
          <w:sz w:val="22"/>
        </w:rPr>
        <w:t xml:space="preserve"> Umsetzung konkreter </w:t>
      </w:r>
      <w:r w:rsidR="0018355D">
        <w:rPr>
          <w:rFonts w:ascii="Arial" w:hAnsi="Arial" w:cs="Arial"/>
          <w:bCs/>
          <w:sz w:val="22"/>
        </w:rPr>
        <w:t xml:space="preserve">und zielführender </w:t>
      </w:r>
      <w:r w:rsidR="00BE4561">
        <w:rPr>
          <w:rFonts w:ascii="Arial" w:hAnsi="Arial" w:cs="Arial"/>
          <w:bCs/>
          <w:sz w:val="22"/>
        </w:rPr>
        <w:t>M</w:t>
      </w:r>
      <w:r w:rsidR="004B3E8E">
        <w:rPr>
          <w:rFonts w:ascii="Arial" w:hAnsi="Arial" w:cs="Arial"/>
          <w:bCs/>
          <w:sz w:val="22"/>
        </w:rPr>
        <w:t xml:space="preserve">aßnahmen </w:t>
      </w:r>
      <w:r w:rsidR="00BE4561">
        <w:rPr>
          <w:rFonts w:ascii="Arial" w:hAnsi="Arial" w:cs="Arial"/>
          <w:bCs/>
          <w:sz w:val="22"/>
        </w:rPr>
        <w:t xml:space="preserve">zur Schließung </w:t>
      </w:r>
      <w:r w:rsidR="00447EE9">
        <w:rPr>
          <w:rFonts w:ascii="Arial" w:hAnsi="Arial" w:cs="Arial"/>
          <w:bCs/>
          <w:sz w:val="22"/>
        </w:rPr>
        <w:t>von</w:t>
      </w:r>
      <w:r w:rsidR="00BE4561">
        <w:rPr>
          <w:rFonts w:ascii="Arial" w:hAnsi="Arial" w:cs="Arial"/>
          <w:bCs/>
          <w:sz w:val="22"/>
        </w:rPr>
        <w:t xml:space="preserve"> Sicherheitslücken</w:t>
      </w:r>
      <w:r w:rsidR="004B3E8E">
        <w:rPr>
          <w:rFonts w:ascii="Arial" w:hAnsi="Arial" w:cs="Arial"/>
          <w:bCs/>
          <w:sz w:val="22"/>
        </w:rPr>
        <w:t>.“</w:t>
      </w:r>
      <w:r w:rsidR="00F759F2">
        <w:rPr>
          <w:rFonts w:ascii="Arial" w:hAnsi="Arial" w:cs="Arial"/>
          <w:bCs/>
          <w:sz w:val="22"/>
        </w:rPr>
        <w:t xml:space="preserve">, beschreibt Jens Westphal, </w:t>
      </w:r>
      <w:r w:rsidR="00F759F2" w:rsidRPr="00F759F2">
        <w:rPr>
          <w:rFonts w:ascii="Arial" w:hAnsi="Arial" w:cs="Arial"/>
          <w:bCs/>
          <w:sz w:val="22"/>
        </w:rPr>
        <w:t>Leiter Public Sector Security Consulting bei msg</w:t>
      </w:r>
      <w:r w:rsidR="0018355D">
        <w:rPr>
          <w:rFonts w:ascii="Arial" w:hAnsi="Arial" w:cs="Arial"/>
          <w:bCs/>
          <w:sz w:val="22"/>
        </w:rPr>
        <w:t xml:space="preserve"> </w:t>
      </w:r>
      <w:r w:rsidR="00940DF0">
        <w:rPr>
          <w:rFonts w:ascii="Arial" w:hAnsi="Arial" w:cs="Arial"/>
          <w:bCs/>
          <w:sz w:val="22"/>
        </w:rPr>
        <w:t>den Schwerpunkt de</w:t>
      </w:r>
      <w:r w:rsidR="00727B09">
        <w:rPr>
          <w:rFonts w:ascii="Arial" w:hAnsi="Arial" w:cs="Arial"/>
          <w:bCs/>
          <w:sz w:val="22"/>
        </w:rPr>
        <w:t>r</w:t>
      </w:r>
      <w:r w:rsidR="0018355D">
        <w:rPr>
          <w:rFonts w:ascii="Arial" w:hAnsi="Arial" w:cs="Arial"/>
          <w:bCs/>
          <w:sz w:val="22"/>
        </w:rPr>
        <w:t xml:space="preserve"> Vorgehen</w:t>
      </w:r>
      <w:r w:rsidR="00940DF0">
        <w:rPr>
          <w:rFonts w:ascii="Arial" w:hAnsi="Arial" w:cs="Arial"/>
          <w:bCs/>
          <w:sz w:val="22"/>
        </w:rPr>
        <w:t>s</w:t>
      </w:r>
      <w:r w:rsidR="00727B09">
        <w:rPr>
          <w:rFonts w:ascii="Arial" w:hAnsi="Arial" w:cs="Arial"/>
          <w:bCs/>
          <w:sz w:val="22"/>
        </w:rPr>
        <w:t>weise</w:t>
      </w:r>
      <w:r w:rsidR="00F759F2">
        <w:rPr>
          <w:rFonts w:ascii="Arial" w:hAnsi="Arial" w:cs="Arial"/>
          <w:bCs/>
          <w:sz w:val="22"/>
        </w:rPr>
        <w:t xml:space="preserve">. </w:t>
      </w:r>
      <w:r w:rsidR="00447EE9">
        <w:rPr>
          <w:rFonts w:ascii="Arial" w:hAnsi="Arial" w:cs="Arial"/>
          <w:bCs/>
          <w:sz w:val="22"/>
        </w:rPr>
        <w:t>„Wir unterstützen unsere Kunden</w:t>
      </w:r>
      <w:r w:rsidR="005229EA">
        <w:rPr>
          <w:rFonts w:ascii="Arial" w:hAnsi="Arial" w:cs="Arial"/>
          <w:bCs/>
          <w:sz w:val="22"/>
        </w:rPr>
        <w:t xml:space="preserve"> ganzheitlich bei der Umsetzung</w:t>
      </w:r>
      <w:r w:rsidR="00447EE9">
        <w:rPr>
          <w:rFonts w:ascii="Arial" w:hAnsi="Arial" w:cs="Arial"/>
          <w:bCs/>
          <w:sz w:val="22"/>
        </w:rPr>
        <w:t xml:space="preserve"> </w:t>
      </w:r>
      <w:r w:rsidR="005229EA">
        <w:rPr>
          <w:rFonts w:ascii="Arial" w:hAnsi="Arial" w:cs="Arial"/>
          <w:bCs/>
          <w:sz w:val="22"/>
        </w:rPr>
        <w:t>der</w:t>
      </w:r>
      <w:r w:rsidR="00447EE9">
        <w:rPr>
          <w:rFonts w:ascii="Arial" w:hAnsi="Arial" w:cs="Arial"/>
          <w:bCs/>
          <w:sz w:val="22"/>
        </w:rPr>
        <w:t xml:space="preserve"> IT-Grundschutz</w:t>
      </w:r>
      <w:r w:rsidR="005229EA">
        <w:rPr>
          <w:rFonts w:ascii="Arial" w:hAnsi="Arial" w:cs="Arial"/>
          <w:bCs/>
          <w:sz w:val="22"/>
        </w:rPr>
        <w:t>-Methodik</w:t>
      </w:r>
      <w:r w:rsidR="00447EE9">
        <w:rPr>
          <w:rFonts w:ascii="Arial" w:hAnsi="Arial" w:cs="Arial"/>
          <w:bCs/>
          <w:sz w:val="22"/>
        </w:rPr>
        <w:t xml:space="preserve"> und </w:t>
      </w:r>
      <w:r w:rsidR="00C73522">
        <w:rPr>
          <w:rFonts w:ascii="Arial" w:hAnsi="Arial" w:cs="Arial"/>
          <w:bCs/>
          <w:sz w:val="22"/>
        </w:rPr>
        <w:t>helfen i</w:t>
      </w:r>
      <w:r w:rsidR="005229EA">
        <w:rPr>
          <w:rFonts w:ascii="Arial" w:hAnsi="Arial" w:cs="Arial"/>
          <w:bCs/>
          <w:sz w:val="22"/>
        </w:rPr>
        <w:t>hnen so, ihre Informationen umfangreich zu schützen.“</w:t>
      </w:r>
    </w:p>
    <w:p w14:paraId="61E90F6B" w14:textId="77777777" w:rsidR="004B3E8E" w:rsidRDefault="004B3E8E" w:rsidP="00716EAE">
      <w:pPr>
        <w:pStyle w:val="Default"/>
        <w:jc w:val="both"/>
        <w:rPr>
          <w:rFonts w:ascii="Arial" w:hAnsi="Arial" w:cs="Arial"/>
          <w:bCs/>
          <w:sz w:val="22"/>
        </w:rPr>
      </w:pPr>
    </w:p>
    <w:p w14:paraId="38866525" w14:textId="77777777" w:rsidR="0018355D" w:rsidRDefault="00BE4561" w:rsidP="0018355D">
      <w:pPr>
        <w:pStyle w:val="Default"/>
        <w:jc w:val="both"/>
        <w:rPr>
          <w:rFonts w:ascii="Arial" w:hAnsi="Arial" w:cs="Arial"/>
          <w:color w:val="363636"/>
          <w:sz w:val="22"/>
          <w:szCs w:val="22"/>
        </w:rPr>
      </w:pPr>
      <w:r>
        <w:rPr>
          <w:rFonts w:ascii="Arial" w:hAnsi="Arial" w:cs="Arial"/>
          <w:bCs/>
          <w:sz w:val="22"/>
        </w:rPr>
        <w:t>Darüber hinaus setzen viele</w:t>
      </w:r>
      <w:r w:rsidR="00371CB4">
        <w:rPr>
          <w:rFonts w:ascii="Arial" w:hAnsi="Arial" w:cs="Arial"/>
          <w:bCs/>
          <w:sz w:val="22"/>
        </w:rPr>
        <w:t xml:space="preserve"> Unternehmen und Behörden </w:t>
      </w:r>
      <w:r>
        <w:rPr>
          <w:rFonts w:ascii="Arial" w:hAnsi="Arial" w:cs="Arial"/>
          <w:bCs/>
          <w:sz w:val="22"/>
        </w:rPr>
        <w:t xml:space="preserve">in puncto Informationssicherheit </w:t>
      </w:r>
      <w:r w:rsidR="00371CB4">
        <w:rPr>
          <w:rFonts w:ascii="Arial" w:hAnsi="Arial" w:cs="Arial"/>
          <w:bCs/>
          <w:sz w:val="22"/>
        </w:rPr>
        <w:t>auf die Zusammenarbeit mit Spez</w:t>
      </w:r>
      <w:r>
        <w:rPr>
          <w:rFonts w:ascii="Arial" w:hAnsi="Arial" w:cs="Arial"/>
          <w:bCs/>
          <w:sz w:val="22"/>
        </w:rPr>
        <w:t>ialisten</w:t>
      </w:r>
      <w:r w:rsidR="00371CB4" w:rsidRPr="00332959">
        <w:rPr>
          <w:rFonts w:ascii="Arial" w:hAnsi="Arial" w:cs="Arial"/>
          <w:bCs/>
          <w:sz w:val="22"/>
          <w:szCs w:val="22"/>
        </w:rPr>
        <w:t xml:space="preserve">. </w:t>
      </w:r>
      <w:r w:rsidR="00332959" w:rsidRPr="00C77B9A">
        <w:rPr>
          <w:rFonts w:ascii="Arial" w:hAnsi="Arial" w:cs="Arial"/>
          <w:color w:val="363636"/>
          <w:sz w:val="22"/>
          <w:szCs w:val="22"/>
        </w:rPr>
        <w:t>„Die Ausbildung von IT-Grundschutz-Experten hilft insbesondere den Unternehmen und Organisationen bei der Etablierung eines ISMS", so Arne Schönbohm, Präsident des BSI. „Seit Mai dieses Jahres bieten wir daher ein Schulungskonzept an, bei dem Interessierte sich zum IT-Grundschutz-Berater ausbilden und zertifizieren lassen können. Damit tragen wir unmittelbar zur Erhöhung des IT-Sicherheitsniveaus in Deutschland bei."</w:t>
      </w:r>
    </w:p>
    <w:p w14:paraId="3A402522" w14:textId="6C46F24B" w:rsidR="00BD3491" w:rsidRDefault="00332959" w:rsidP="00CD77B7">
      <w:pPr>
        <w:pStyle w:val="Default"/>
        <w:jc w:val="both"/>
        <w:rPr>
          <w:rFonts w:ascii="Arial" w:hAnsi="Arial" w:cs="Arial"/>
          <w:b/>
          <w:bCs/>
        </w:rPr>
      </w:pPr>
      <w:r w:rsidRPr="00C77B9A">
        <w:rPr>
          <w:rFonts w:ascii="Arial" w:hAnsi="Arial" w:cs="Arial"/>
          <w:color w:val="363636"/>
          <w:sz w:val="22"/>
          <w:szCs w:val="22"/>
        </w:rPr>
        <w:br/>
      </w:r>
    </w:p>
    <w:p w14:paraId="49DD59E6" w14:textId="77777777" w:rsidR="00E860AF" w:rsidRPr="0082498B" w:rsidRDefault="00E860AF" w:rsidP="00E860AF">
      <w:pPr>
        <w:pStyle w:val="Default"/>
        <w:rPr>
          <w:rFonts w:ascii="Arial" w:hAnsi="Arial" w:cs="Arial"/>
          <w:sz w:val="18"/>
          <w:szCs w:val="18"/>
        </w:rPr>
      </w:pPr>
      <w:r w:rsidRPr="0082498B">
        <w:rPr>
          <w:rFonts w:ascii="Arial" w:hAnsi="Arial" w:cs="Arial"/>
          <w:b/>
          <w:bCs/>
        </w:rPr>
        <w:t>msg</w:t>
      </w:r>
      <w:r w:rsidRPr="0082498B">
        <w:rPr>
          <w:rFonts w:ascii="Arial" w:hAnsi="Arial" w:cs="Arial"/>
          <w:b/>
          <w:bCs/>
        </w:rPr>
        <w:br/>
      </w:r>
      <w:proofErr w:type="spellStart"/>
      <w:r w:rsidRPr="0082498B">
        <w:rPr>
          <w:rFonts w:ascii="Arial" w:hAnsi="Arial" w:cs="Arial"/>
          <w:sz w:val="18"/>
          <w:szCs w:val="18"/>
        </w:rPr>
        <w:t>msg</w:t>
      </w:r>
      <w:proofErr w:type="spellEnd"/>
      <w:r w:rsidRPr="0082498B">
        <w:rPr>
          <w:rFonts w:ascii="Arial" w:hAnsi="Arial" w:cs="Arial"/>
          <w:sz w:val="18"/>
          <w:szCs w:val="18"/>
        </w:rPr>
        <w:t xml:space="preserve"> ist eine unabhängige, international agierende Unternehmensgruppe mit </w:t>
      </w:r>
      <w:r>
        <w:rPr>
          <w:rFonts w:ascii="Arial" w:hAnsi="Arial" w:cs="Arial"/>
          <w:sz w:val="18"/>
          <w:szCs w:val="18"/>
        </w:rPr>
        <w:t>weltweit mehr als 7.5</w:t>
      </w:r>
      <w:r w:rsidRPr="0082498B">
        <w:rPr>
          <w:rFonts w:ascii="Arial" w:hAnsi="Arial" w:cs="Arial"/>
          <w:sz w:val="18"/>
          <w:szCs w:val="18"/>
        </w:rPr>
        <w:t xml:space="preserve">00 Mitarbeitenden. Sie bietet ein ganzheitliches Leistungsspektrum aus einfallsreicher strategischer Beratung und intelligenten, nachhaltig wertschöpfenden IT-Lösungen für die Branchen Automotive, Banking, Food, Insurance, Life Science &amp; </w:t>
      </w:r>
      <w:proofErr w:type="spellStart"/>
      <w:r w:rsidRPr="0082498B">
        <w:rPr>
          <w:rFonts w:ascii="Arial" w:hAnsi="Arial" w:cs="Arial"/>
          <w:sz w:val="18"/>
          <w:szCs w:val="18"/>
        </w:rPr>
        <w:t>Healthcare</w:t>
      </w:r>
      <w:proofErr w:type="spellEnd"/>
      <w:r w:rsidRPr="0082498B">
        <w:rPr>
          <w:rFonts w:ascii="Arial" w:hAnsi="Arial" w:cs="Arial"/>
          <w:sz w:val="18"/>
          <w:szCs w:val="18"/>
        </w:rPr>
        <w:t xml:space="preserve">, Public Sector, Telecommunications, Travel &amp; </w:t>
      </w:r>
      <w:proofErr w:type="spellStart"/>
      <w:r w:rsidRPr="0082498B">
        <w:rPr>
          <w:rFonts w:ascii="Arial" w:hAnsi="Arial" w:cs="Arial"/>
          <w:sz w:val="18"/>
          <w:szCs w:val="18"/>
        </w:rPr>
        <w:t>Logistics</w:t>
      </w:r>
      <w:proofErr w:type="spellEnd"/>
      <w:r w:rsidRPr="0082498B">
        <w:rPr>
          <w:rFonts w:ascii="Arial" w:hAnsi="Arial" w:cs="Arial"/>
          <w:sz w:val="18"/>
          <w:szCs w:val="18"/>
        </w:rPr>
        <w:t xml:space="preserve"> sowie Utilities und hat in </w:t>
      </w:r>
      <w:r>
        <w:rPr>
          <w:rFonts w:ascii="Arial" w:hAnsi="Arial" w:cs="Arial"/>
          <w:sz w:val="18"/>
          <w:szCs w:val="18"/>
        </w:rPr>
        <w:t>nahezu 40</w:t>
      </w:r>
      <w:r w:rsidRPr="0082498B">
        <w:rPr>
          <w:rFonts w:ascii="Arial" w:hAnsi="Arial" w:cs="Arial"/>
          <w:sz w:val="18"/>
          <w:szCs w:val="18"/>
        </w:rPr>
        <w:t xml:space="preserve"> Jahren einen ausgezeichneten Ruf a</w:t>
      </w:r>
      <w:r>
        <w:rPr>
          <w:rFonts w:ascii="Arial" w:hAnsi="Arial" w:cs="Arial"/>
          <w:sz w:val="18"/>
          <w:szCs w:val="18"/>
        </w:rPr>
        <w:t xml:space="preserve">ls Branchenspezialist erworben. </w:t>
      </w:r>
      <w:r w:rsidRPr="0082498B">
        <w:rPr>
          <w:rFonts w:ascii="Arial" w:hAnsi="Arial" w:cs="Arial"/>
          <w:sz w:val="18"/>
          <w:szCs w:val="18"/>
        </w:rPr>
        <w:t xml:space="preserve">Die Bandbreite unterschiedlicher Branchen- und Themenschwerpunkte decken im Unternehmensverbund eigenständige Gesellschaften ab: Dabei bildet die msg </w:t>
      </w:r>
      <w:proofErr w:type="spellStart"/>
      <w:r w:rsidRPr="0082498B">
        <w:rPr>
          <w:rFonts w:ascii="Arial" w:hAnsi="Arial" w:cs="Arial"/>
          <w:sz w:val="18"/>
          <w:szCs w:val="18"/>
        </w:rPr>
        <w:t>systems</w:t>
      </w:r>
      <w:proofErr w:type="spellEnd"/>
      <w:r w:rsidRPr="0082498B">
        <w:rPr>
          <w:rFonts w:ascii="Arial" w:hAnsi="Arial" w:cs="Arial"/>
          <w:sz w:val="18"/>
          <w:szCs w:val="18"/>
        </w:rPr>
        <w:t xml:space="preserve"> </w:t>
      </w:r>
      <w:proofErr w:type="spellStart"/>
      <w:r w:rsidRPr="0082498B">
        <w:rPr>
          <w:rFonts w:ascii="Arial" w:hAnsi="Arial" w:cs="Arial"/>
          <w:sz w:val="18"/>
          <w:szCs w:val="18"/>
        </w:rPr>
        <w:t>ag</w:t>
      </w:r>
      <w:proofErr w:type="spellEnd"/>
      <w:r w:rsidRPr="0082498B">
        <w:rPr>
          <w:rFonts w:ascii="Arial" w:hAnsi="Arial" w:cs="Arial"/>
          <w:sz w:val="18"/>
          <w:szCs w:val="18"/>
        </w:rPr>
        <w:t xml:space="preserve"> den zentralen Kern der Unternehmensgruppe und arbeitet mit den Gesellschaften </w:t>
      </w:r>
      <w:r w:rsidRPr="0082498B">
        <w:rPr>
          <w:rFonts w:ascii="Arial" w:hAnsi="Arial" w:cs="Arial"/>
          <w:sz w:val="18"/>
          <w:szCs w:val="18"/>
        </w:rPr>
        <w:lastRenderedPageBreak/>
        <w:t>fachlich und organisatorisch eng zusammen. So werden die Kompetenzen, Erfahrungen und das Know-how aller Mitglieder zu einem ganzheitlichen Lösungsportfolio mit messbarem Mehrwert für die Kunden gebündelt.</w:t>
      </w:r>
    </w:p>
    <w:p w14:paraId="4BCEB082" w14:textId="77777777" w:rsidR="00E860AF" w:rsidRPr="0082498B" w:rsidRDefault="00E860AF" w:rsidP="00E860AF">
      <w:pPr>
        <w:autoSpaceDE w:val="0"/>
        <w:autoSpaceDN w:val="0"/>
        <w:adjustRightInd w:val="0"/>
        <w:rPr>
          <w:rFonts w:ascii="Arial" w:hAnsi="Arial" w:cs="Arial"/>
          <w:sz w:val="18"/>
          <w:szCs w:val="18"/>
        </w:rPr>
      </w:pPr>
    </w:p>
    <w:p w14:paraId="535650E7" w14:textId="77777777" w:rsidR="00E860AF" w:rsidRPr="0082498B" w:rsidRDefault="00E860AF" w:rsidP="00E860AF">
      <w:pPr>
        <w:autoSpaceDE w:val="0"/>
        <w:autoSpaceDN w:val="0"/>
        <w:adjustRightInd w:val="0"/>
        <w:rPr>
          <w:rFonts w:ascii="Arial" w:hAnsi="Arial" w:cs="Arial"/>
          <w:sz w:val="18"/>
          <w:szCs w:val="18"/>
        </w:rPr>
      </w:pPr>
      <w:r w:rsidRPr="0082498B">
        <w:rPr>
          <w:rFonts w:ascii="Arial" w:hAnsi="Arial" w:cs="Arial"/>
          <w:sz w:val="18"/>
          <w:szCs w:val="18"/>
        </w:rPr>
        <w:t>msg nimmt im Ranking der IT-Beratungs- und Systemintegrationsunternehmen in Deut</w:t>
      </w:r>
      <w:r>
        <w:rPr>
          <w:rFonts w:ascii="Arial" w:hAnsi="Arial" w:cs="Arial"/>
          <w:sz w:val="18"/>
          <w:szCs w:val="18"/>
        </w:rPr>
        <w:t>schland Platz 6</w:t>
      </w:r>
      <w:r w:rsidRPr="0082498B">
        <w:rPr>
          <w:rFonts w:ascii="Arial" w:hAnsi="Arial" w:cs="Arial"/>
          <w:sz w:val="18"/>
          <w:szCs w:val="18"/>
        </w:rPr>
        <w:t xml:space="preserve"> ein.</w:t>
      </w:r>
    </w:p>
    <w:p w14:paraId="316A9A6A" w14:textId="77777777" w:rsidR="00E860AF" w:rsidRPr="0082498B" w:rsidRDefault="00E860AF" w:rsidP="00E860AF">
      <w:pPr>
        <w:autoSpaceDE w:val="0"/>
        <w:autoSpaceDN w:val="0"/>
        <w:adjustRightInd w:val="0"/>
        <w:rPr>
          <w:rFonts w:ascii="Arial" w:hAnsi="Arial" w:cs="Arial"/>
          <w:sz w:val="18"/>
          <w:szCs w:val="18"/>
        </w:rPr>
      </w:pPr>
    </w:p>
    <w:p w14:paraId="61B2AEF2" w14:textId="0F797AE2" w:rsidR="00E860AF" w:rsidRDefault="00E860AF" w:rsidP="00E860AF">
      <w:pPr>
        <w:autoSpaceDE w:val="0"/>
        <w:autoSpaceDN w:val="0"/>
        <w:adjustRightInd w:val="0"/>
        <w:rPr>
          <w:rFonts w:ascii="Arial" w:hAnsi="Arial" w:cs="Arial"/>
          <w:sz w:val="18"/>
          <w:szCs w:val="18"/>
        </w:rPr>
      </w:pPr>
      <w:r w:rsidRPr="0082498B">
        <w:rPr>
          <w:rFonts w:ascii="Arial" w:hAnsi="Arial" w:cs="Arial"/>
          <w:b/>
          <w:bCs/>
          <w:sz w:val="18"/>
          <w:szCs w:val="18"/>
        </w:rPr>
        <w:t>Für weitere Informationen stehen wir Ihnen jederzeit gerne zur Verfügung:</w:t>
      </w:r>
    </w:p>
    <w:p w14:paraId="1EEE5CF9" w14:textId="77777777" w:rsidR="00BC5DF5" w:rsidRDefault="00BC5DF5" w:rsidP="00BC5DF5">
      <w:pPr>
        <w:autoSpaceDE w:val="0"/>
        <w:autoSpaceDN w:val="0"/>
        <w:adjustRightInd w:val="0"/>
        <w:spacing w:after="0"/>
        <w:rPr>
          <w:rFonts w:ascii="Arial" w:hAnsi="Arial" w:cs="Arial"/>
          <w:sz w:val="18"/>
          <w:szCs w:val="18"/>
        </w:rPr>
      </w:pPr>
      <w:r w:rsidRPr="0082498B">
        <w:rPr>
          <w:rFonts w:ascii="Arial" w:hAnsi="Arial" w:cs="Arial"/>
          <w:sz w:val="18"/>
          <w:szCs w:val="18"/>
        </w:rPr>
        <w:t xml:space="preserve">msg </w:t>
      </w:r>
      <w:proofErr w:type="spellStart"/>
      <w:r w:rsidRPr="0082498B">
        <w:rPr>
          <w:rFonts w:ascii="Arial" w:hAnsi="Arial" w:cs="Arial"/>
          <w:sz w:val="18"/>
          <w:szCs w:val="18"/>
        </w:rPr>
        <w:t>systems</w:t>
      </w:r>
      <w:proofErr w:type="spellEnd"/>
      <w:r w:rsidRPr="0082498B">
        <w:rPr>
          <w:rFonts w:ascii="Arial" w:hAnsi="Arial" w:cs="Arial"/>
          <w:sz w:val="18"/>
          <w:szCs w:val="18"/>
        </w:rPr>
        <w:t xml:space="preserve"> </w:t>
      </w:r>
      <w:proofErr w:type="spellStart"/>
      <w:r w:rsidRPr="0082498B">
        <w:rPr>
          <w:rFonts w:ascii="Arial" w:hAnsi="Arial" w:cs="Arial"/>
          <w:sz w:val="18"/>
          <w:szCs w:val="18"/>
        </w:rPr>
        <w:t>ag</w:t>
      </w:r>
      <w:proofErr w:type="spellEnd"/>
    </w:p>
    <w:p w14:paraId="397174E1" w14:textId="77777777" w:rsidR="00BC5DF5" w:rsidRDefault="00BC5DF5" w:rsidP="00BC5DF5">
      <w:pPr>
        <w:autoSpaceDE w:val="0"/>
        <w:autoSpaceDN w:val="0"/>
        <w:adjustRightInd w:val="0"/>
        <w:spacing w:after="0"/>
        <w:rPr>
          <w:rFonts w:ascii="Arial" w:hAnsi="Arial" w:cs="Arial"/>
          <w:sz w:val="18"/>
          <w:szCs w:val="18"/>
        </w:rPr>
      </w:pPr>
      <w:r>
        <w:rPr>
          <w:rFonts w:ascii="Arial" w:hAnsi="Arial" w:cs="Arial"/>
          <w:sz w:val="18"/>
          <w:szCs w:val="18"/>
        </w:rPr>
        <w:t>Danny Schwarze</w:t>
      </w:r>
    </w:p>
    <w:p w14:paraId="509DACF6" w14:textId="77777777" w:rsidR="00BC5DF5" w:rsidRDefault="00BC5DF5" w:rsidP="00BC5DF5">
      <w:pPr>
        <w:autoSpaceDE w:val="0"/>
        <w:autoSpaceDN w:val="0"/>
        <w:adjustRightInd w:val="0"/>
        <w:spacing w:after="0"/>
        <w:rPr>
          <w:rFonts w:ascii="Arial" w:hAnsi="Arial" w:cs="Arial"/>
          <w:sz w:val="18"/>
          <w:szCs w:val="18"/>
        </w:rPr>
      </w:pPr>
      <w:r w:rsidRPr="0082498B">
        <w:rPr>
          <w:rFonts w:ascii="Arial" w:hAnsi="Arial" w:cs="Arial"/>
          <w:sz w:val="18"/>
          <w:szCs w:val="18"/>
        </w:rPr>
        <w:t>Robert-Bürkle-Str. 1</w:t>
      </w:r>
    </w:p>
    <w:p w14:paraId="4C012F4F" w14:textId="77777777" w:rsidR="00BC5DF5" w:rsidRDefault="00BC5DF5" w:rsidP="00BC5DF5">
      <w:pPr>
        <w:autoSpaceDE w:val="0"/>
        <w:autoSpaceDN w:val="0"/>
        <w:adjustRightInd w:val="0"/>
        <w:spacing w:after="0"/>
        <w:rPr>
          <w:rFonts w:ascii="Arial" w:hAnsi="Arial" w:cs="Arial"/>
          <w:sz w:val="18"/>
          <w:szCs w:val="18"/>
        </w:rPr>
      </w:pPr>
      <w:r w:rsidRPr="0082498B">
        <w:rPr>
          <w:rFonts w:ascii="Arial" w:hAnsi="Arial" w:cs="Arial"/>
          <w:sz w:val="18"/>
          <w:szCs w:val="18"/>
        </w:rPr>
        <w:t xml:space="preserve">85737 Ismaning/München </w:t>
      </w:r>
    </w:p>
    <w:p w14:paraId="6480D0A6" w14:textId="77777777" w:rsidR="00BC5DF5" w:rsidRDefault="00BC5DF5" w:rsidP="00BC5DF5">
      <w:pPr>
        <w:autoSpaceDE w:val="0"/>
        <w:autoSpaceDN w:val="0"/>
        <w:adjustRightInd w:val="0"/>
        <w:spacing w:after="0"/>
        <w:rPr>
          <w:rFonts w:ascii="Arial" w:hAnsi="Arial" w:cs="Arial"/>
          <w:sz w:val="18"/>
          <w:szCs w:val="18"/>
        </w:rPr>
      </w:pPr>
      <w:r w:rsidRPr="0082498B">
        <w:rPr>
          <w:rFonts w:ascii="Arial" w:hAnsi="Arial" w:cs="Arial"/>
          <w:sz w:val="18"/>
          <w:szCs w:val="18"/>
        </w:rPr>
        <w:br/>
        <w:t xml:space="preserve">Tel. </w:t>
      </w:r>
      <w:r>
        <w:rPr>
          <w:rFonts w:ascii="Arial" w:hAnsi="Arial" w:cs="Arial"/>
          <w:sz w:val="18"/>
          <w:szCs w:val="18"/>
        </w:rPr>
        <w:t xml:space="preserve">+49 89/ 961 01 </w:t>
      </w:r>
      <w:r w:rsidR="003A38DD">
        <w:rPr>
          <w:rFonts w:ascii="Arial" w:hAnsi="Arial" w:cs="Arial"/>
          <w:sz w:val="18"/>
          <w:szCs w:val="18"/>
          <w:lang w:eastAsia="de-DE"/>
        </w:rPr>
        <w:t>2191</w:t>
      </w:r>
    </w:p>
    <w:p w14:paraId="3CD1602C" w14:textId="77777777" w:rsidR="00BC5DF5" w:rsidRDefault="00BC5DF5" w:rsidP="00BC5DF5">
      <w:pPr>
        <w:autoSpaceDE w:val="0"/>
        <w:autoSpaceDN w:val="0"/>
        <w:adjustRightInd w:val="0"/>
        <w:spacing w:after="0"/>
        <w:rPr>
          <w:rFonts w:ascii="Arial" w:hAnsi="Arial" w:cs="Arial"/>
          <w:sz w:val="18"/>
          <w:szCs w:val="18"/>
        </w:rPr>
      </w:pPr>
      <w:r w:rsidRPr="0082498B">
        <w:rPr>
          <w:rFonts w:ascii="Arial" w:hAnsi="Arial" w:cs="Arial"/>
          <w:sz w:val="18"/>
          <w:szCs w:val="18"/>
        </w:rPr>
        <w:t>Fax +49 89/ 961 01 1113</w:t>
      </w:r>
      <w:r w:rsidRPr="0082498B">
        <w:rPr>
          <w:rFonts w:ascii="Arial" w:hAnsi="Arial" w:cs="Arial"/>
          <w:sz w:val="18"/>
          <w:szCs w:val="18"/>
        </w:rPr>
        <w:br/>
        <w:t xml:space="preserve">E-Mail: </w:t>
      </w:r>
      <w:hyperlink r:id="rId9" w:history="1">
        <w:r w:rsidR="00700084" w:rsidRPr="00575AE8">
          <w:rPr>
            <w:rStyle w:val="Hyperlink"/>
            <w:rFonts w:cs="Arial"/>
            <w:sz w:val="18"/>
            <w:szCs w:val="18"/>
          </w:rPr>
          <w:t>danny.schwarze@msg.group</w:t>
        </w:r>
      </w:hyperlink>
      <w:r w:rsidRPr="0082498B">
        <w:rPr>
          <w:rFonts w:ascii="Arial" w:hAnsi="Arial" w:cs="Arial"/>
          <w:sz w:val="18"/>
          <w:szCs w:val="18"/>
        </w:rPr>
        <w:t xml:space="preserve"> </w:t>
      </w:r>
    </w:p>
    <w:p w14:paraId="47635917" w14:textId="77777777" w:rsidR="00BC5DF5" w:rsidRDefault="00BC5DF5" w:rsidP="00BC5DF5">
      <w:pPr>
        <w:autoSpaceDE w:val="0"/>
        <w:autoSpaceDN w:val="0"/>
        <w:adjustRightInd w:val="0"/>
        <w:spacing w:after="0"/>
        <w:rPr>
          <w:rFonts w:ascii="Arial" w:hAnsi="Arial" w:cs="Arial"/>
          <w:sz w:val="18"/>
          <w:szCs w:val="18"/>
        </w:rPr>
      </w:pPr>
    </w:p>
    <w:p w14:paraId="495DB0C8" w14:textId="77777777" w:rsidR="00BC5DF5" w:rsidRDefault="00BC5DF5" w:rsidP="00BC5DF5">
      <w:pPr>
        <w:autoSpaceDE w:val="0"/>
        <w:autoSpaceDN w:val="0"/>
        <w:adjustRightInd w:val="0"/>
        <w:spacing w:after="0"/>
        <w:rPr>
          <w:rFonts w:ascii="Arial" w:hAnsi="Arial" w:cs="Arial"/>
          <w:sz w:val="18"/>
          <w:szCs w:val="18"/>
        </w:rPr>
      </w:pPr>
    </w:p>
    <w:p w14:paraId="2A53B1F0" w14:textId="77777777" w:rsidR="00AD637A" w:rsidRPr="00B45BC2" w:rsidRDefault="00AD637A" w:rsidP="00BC5DF5">
      <w:pPr>
        <w:spacing w:after="0"/>
        <w:rPr>
          <w:rFonts w:ascii="Arial" w:hAnsi="Arial" w:cs="Arial"/>
        </w:rPr>
      </w:pPr>
    </w:p>
    <w:p w14:paraId="67DE1063" w14:textId="77777777" w:rsidR="00E74A4C" w:rsidRPr="00B45BC2" w:rsidRDefault="00E74A4C" w:rsidP="00BC5DF5">
      <w:pPr>
        <w:spacing w:after="0"/>
        <w:rPr>
          <w:rFonts w:ascii="Arial" w:hAnsi="Arial" w:cs="Arial"/>
        </w:rPr>
      </w:pPr>
    </w:p>
    <w:p w14:paraId="4D279BC0" w14:textId="77777777" w:rsidR="00CF1F39" w:rsidRPr="00B45BC2" w:rsidRDefault="00CF1F39">
      <w:pPr>
        <w:rPr>
          <w:rFonts w:ascii="Arial" w:hAnsi="Arial" w:cs="Arial"/>
        </w:rPr>
      </w:pPr>
    </w:p>
    <w:p w14:paraId="038F0346" w14:textId="77777777" w:rsidR="00CF1F39" w:rsidRPr="00B45BC2" w:rsidRDefault="00CF1F39">
      <w:pPr>
        <w:rPr>
          <w:rFonts w:ascii="Arial" w:hAnsi="Arial" w:cs="Arial"/>
        </w:rPr>
      </w:pPr>
      <w:bookmarkStart w:id="0" w:name="_GoBack"/>
      <w:bookmarkEnd w:id="0"/>
    </w:p>
    <w:sectPr w:rsidR="00CF1F39" w:rsidRPr="00B45BC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A728B" w14:textId="77777777" w:rsidR="00DD777A" w:rsidRDefault="00DD777A" w:rsidP="001926FE">
      <w:pPr>
        <w:spacing w:after="0" w:line="240" w:lineRule="auto"/>
      </w:pPr>
      <w:r>
        <w:separator/>
      </w:r>
    </w:p>
  </w:endnote>
  <w:endnote w:type="continuationSeparator" w:id="0">
    <w:p w14:paraId="7843AF3D" w14:textId="77777777" w:rsidR="00DD777A" w:rsidRDefault="00DD777A" w:rsidP="0019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Narrow">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F2B53" w14:textId="77777777" w:rsidR="00515276" w:rsidRDefault="005152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44D8" w14:textId="77777777" w:rsidR="00515276" w:rsidRDefault="0051527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B3D82" w14:textId="77777777" w:rsidR="00515276" w:rsidRDefault="005152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0C953" w14:textId="77777777" w:rsidR="00DD777A" w:rsidRDefault="00DD777A" w:rsidP="001926FE">
      <w:pPr>
        <w:spacing w:after="0" w:line="240" w:lineRule="auto"/>
      </w:pPr>
      <w:r>
        <w:separator/>
      </w:r>
    </w:p>
  </w:footnote>
  <w:footnote w:type="continuationSeparator" w:id="0">
    <w:p w14:paraId="33C7E619" w14:textId="77777777" w:rsidR="00DD777A" w:rsidRDefault="00DD777A" w:rsidP="0019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5116A" w14:textId="77777777" w:rsidR="00515276" w:rsidRDefault="005152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73F8" w14:textId="77777777" w:rsidR="001926FE" w:rsidRDefault="001926FE" w:rsidP="001926FE">
    <w:pPr>
      <w:pStyle w:val="Kopfzeile"/>
    </w:pPr>
    <w:r>
      <w:rPr>
        <w:noProof/>
        <w:lang w:eastAsia="de-DE"/>
      </w:rPr>
      <w:drawing>
        <wp:anchor distT="0" distB="0" distL="114300" distR="114300" simplePos="0" relativeHeight="251660288" behindDoc="1" locked="1" layoutInCell="1" allowOverlap="1" wp14:anchorId="4190D6D2" wp14:editId="6C8DFF1E">
          <wp:simplePos x="0" y="0"/>
          <wp:positionH relativeFrom="page">
            <wp:posOffset>5292725</wp:posOffset>
          </wp:positionH>
          <wp:positionV relativeFrom="page">
            <wp:posOffset>450215</wp:posOffset>
          </wp:positionV>
          <wp:extent cx="1511935" cy="471805"/>
          <wp:effectExtent l="0" t="0" r="0" b="0"/>
          <wp:wrapNone/>
          <wp:docPr id="2"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84BBCD" w14:textId="77777777" w:rsidR="001926FE" w:rsidRDefault="001926FE" w:rsidP="001926FE">
    <w:pPr>
      <w:pStyle w:val="Kopfzeile"/>
    </w:pPr>
  </w:p>
  <w:p w14:paraId="73255E9E" w14:textId="77777777" w:rsidR="003D28DC" w:rsidRDefault="003D28DC" w:rsidP="001926FE">
    <w:pPr>
      <w:pStyle w:val="Kopfzeile"/>
    </w:pPr>
  </w:p>
  <w:p w14:paraId="7BABC79C" w14:textId="77777777" w:rsidR="003D28DC" w:rsidRDefault="003D28DC" w:rsidP="001926FE">
    <w:pPr>
      <w:pStyle w:val="Kopfzeile"/>
    </w:pPr>
  </w:p>
  <w:p w14:paraId="0815A163" w14:textId="77777777" w:rsidR="001926FE" w:rsidRPr="003D28DC" w:rsidRDefault="003D28DC" w:rsidP="001926FE">
    <w:pPr>
      <w:pStyle w:val="Kopfzeile"/>
      <w:rPr>
        <w:rFonts w:ascii="Arial" w:hAnsi="Arial" w:cs="Arial"/>
        <w:sz w:val="28"/>
      </w:rPr>
    </w:pPr>
    <w:r w:rsidRPr="003D28DC">
      <w:rPr>
        <w:rFonts w:ascii="Arial" w:hAnsi="Arial" w:cs="Arial"/>
        <w:sz w:val="48"/>
      </w:rPr>
      <w:t>PRESSEMITTEILUNG</w:t>
    </w:r>
    <w:r w:rsidR="001926FE" w:rsidRPr="003D28DC">
      <w:rPr>
        <w:rFonts w:ascii="Arial" w:hAnsi="Arial" w:cs="Arial"/>
        <w:noProof/>
        <w:sz w:val="28"/>
        <w:lang w:eastAsia="de-DE"/>
      </w:rPr>
      <mc:AlternateContent>
        <mc:Choice Requires="wps">
          <w:drawing>
            <wp:anchor distT="4294967295" distB="4294967295" distL="114300" distR="114300" simplePos="0" relativeHeight="251659264" behindDoc="1" locked="1" layoutInCell="1" allowOverlap="1" wp14:anchorId="1E811105" wp14:editId="5876AEAD">
              <wp:simplePos x="0" y="0"/>
              <wp:positionH relativeFrom="margin">
                <wp:align>left</wp:align>
              </wp:positionH>
              <wp:positionV relativeFrom="page">
                <wp:posOffset>791844</wp:posOffset>
              </wp:positionV>
              <wp:extent cx="4319905" cy="0"/>
              <wp:effectExtent l="0" t="0" r="0" b="0"/>
              <wp:wrapNone/>
              <wp:docPr id="3"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199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FF23EA" id="Gerade Verbindung 16"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62.35pt" to="340.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" strokecolor="#404040" strokeweight=".5pt">
              <v:shadow opacity="24903f" origin=",.5" offset="0,.55556mm"/>
              <o:lock v:ext="edit" shapetype="f"/>
              <w10:wrap anchorx="margin" anchory="page"/>
              <w10:anchorlock/>
            </v:line>
          </w:pict>
        </mc:Fallback>
      </mc:AlternateContent>
    </w:r>
  </w:p>
  <w:p w14:paraId="40DD143A" w14:textId="77777777" w:rsidR="001926FE" w:rsidRDefault="001926FE">
    <w:pPr>
      <w:pStyle w:val="Kopfzeile"/>
    </w:pPr>
  </w:p>
  <w:p w14:paraId="7C5DD6EC" w14:textId="77777777" w:rsidR="003D28DC" w:rsidRDefault="003D28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20E75" w14:textId="77777777" w:rsidR="00515276" w:rsidRDefault="005152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A203D"/>
    <w:multiLevelType w:val="multilevel"/>
    <w:tmpl w:val="B2E48C1E"/>
    <w:lvl w:ilvl="0">
      <w:start w:val="1"/>
      <w:numFmt w:val="decimal"/>
      <w:pStyle w:val="berschrift1"/>
      <w:lvlText w:val="%1"/>
      <w:lvlJc w:val="left"/>
      <w:pPr>
        <w:ind w:left="432" w:hanging="432"/>
      </w:pPr>
      <w:rPr>
        <w:rFonts w:hint="default"/>
        <w:b/>
        <w:bCs/>
        <w:i w:val="0"/>
        <w:iCs w:val="0"/>
        <w:sz w:val="36"/>
        <w:szCs w:val="36"/>
      </w:rPr>
    </w:lvl>
    <w:lvl w:ilvl="1">
      <w:start w:val="1"/>
      <w:numFmt w:val="decimal"/>
      <w:pStyle w:val="berschrift2"/>
      <w:lvlText w:val="%1.%2"/>
      <w:lvlJc w:val="left"/>
      <w:pPr>
        <w:ind w:left="128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FE"/>
    <w:rsid w:val="00000747"/>
    <w:rsid w:val="000506D3"/>
    <w:rsid w:val="000733BE"/>
    <w:rsid w:val="000B3BD0"/>
    <w:rsid w:val="0010089F"/>
    <w:rsid w:val="00144773"/>
    <w:rsid w:val="00147B8D"/>
    <w:rsid w:val="00182649"/>
    <w:rsid w:val="0018355D"/>
    <w:rsid w:val="001926FE"/>
    <w:rsid w:val="00192ED1"/>
    <w:rsid w:val="001B2CD8"/>
    <w:rsid w:val="001E4762"/>
    <w:rsid w:val="00261455"/>
    <w:rsid w:val="002775C2"/>
    <w:rsid w:val="002C2B63"/>
    <w:rsid w:val="002C7B79"/>
    <w:rsid w:val="002E769A"/>
    <w:rsid w:val="002F5A8A"/>
    <w:rsid w:val="003075D7"/>
    <w:rsid w:val="00321F1D"/>
    <w:rsid w:val="00323CAF"/>
    <w:rsid w:val="003250ED"/>
    <w:rsid w:val="00332959"/>
    <w:rsid w:val="00366375"/>
    <w:rsid w:val="00371CB4"/>
    <w:rsid w:val="00376C25"/>
    <w:rsid w:val="00382B95"/>
    <w:rsid w:val="00391B18"/>
    <w:rsid w:val="003A38DD"/>
    <w:rsid w:val="003D28DC"/>
    <w:rsid w:val="003E1BDD"/>
    <w:rsid w:val="00402901"/>
    <w:rsid w:val="00447EE9"/>
    <w:rsid w:val="0045165F"/>
    <w:rsid w:val="004622B4"/>
    <w:rsid w:val="00473D66"/>
    <w:rsid w:val="00485A6C"/>
    <w:rsid w:val="004A1F59"/>
    <w:rsid w:val="004B3E8E"/>
    <w:rsid w:val="004C6138"/>
    <w:rsid w:val="004E1FE3"/>
    <w:rsid w:val="004E75EF"/>
    <w:rsid w:val="00515276"/>
    <w:rsid w:val="005229EA"/>
    <w:rsid w:val="0054342F"/>
    <w:rsid w:val="00546172"/>
    <w:rsid w:val="0057115F"/>
    <w:rsid w:val="005715FD"/>
    <w:rsid w:val="005B1260"/>
    <w:rsid w:val="005E6B96"/>
    <w:rsid w:val="005E7477"/>
    <w:rsid w:val="00615B92"/>
    <w:rsid w:val="006308CB"/>
    <w:rsid w:val="00666072"/>
    <w:rsid w:val="006749C6"/>
    <w:rsid w:val="00677B5F"/>
    <w:rsid w:val="0069142C"/>
    <w:rsid w:val="006A3907"/>
    <w:rsid w:val="006A3AFA"/>
    <w:rsid w:val="006A4212"/>
    <w:rsid w:val="006C0EF2"/>
    <w:rsid w:val="00700084"/>
    <w:rsid w:val="00711647"/>
    <w:rsid w:val="00716EAE"/>
    <w:rsid w:val="00727B09"/>
    <w:rsid w:val="00746578"/>
    <w:rsid w:val="007B57C4"/>
    <w:rsid w:val="007E1EB3"/>
    <w:rsid w:val="0080679C"/>
    <w:rsid w:val="008260C8"/>
    <w:rsid w:val="008405AD"/>
    <w:rsid w:val="00880FBA"/>
    <w:rsid w:val="00886A62"/>
    <w:rsid w:val="00886AEF"/>
    <w:rsid w:val="008B6874"/>
    <w:rsid w:val="008D3F53"/>
    <w:rsid w:val="008E7671"/>
    <w:rsid w:val="00917A1D"/>
    <w:rsid w:val="00940DF0"/>
    <w:rsid w:val="0095236C"/>
    <w:rsid w:val="00986109"/>
    <w:rsid w:val="009D1ED4"/>
    <w:rsid w:val="009E48E5"/>
    <w:rsid w:val="00A707EA"/>
    <w:rsid w:val="00A75974"/>
    <w:rsid w:val="00A76CF7"/>
    <w:rsid w:val="00A86CD9"/>
    <w:rsid w:val="00AA112D"/>
    <w:rsid w:val="00AB76DB"/>
    <w:rsid w:val="00AD3427"/>
    <w:rsid w:val="00AD637A"/>
    <w:rsid w:val="00AF05DE"/>
    <w:rsid w:val="00AF246F"/>
    <w:rsid w:val="00B15A62"/>
    <w:rsid w:val="00B21D6A"/>
    <w:rsid w:val="00B22830"/>
    <w:rsid w:val="00B423FD"/>
    <w:rsid w:val="00B45BC2"/>
    <w:rsid w:val="00B92691"/>
    <w:rsid w:val="00BC5DF5"/>
    <w:rsid w:val="00BD3491"/>
    <w:rsid w:val="00BE4561"/>
    <w:rsid w:val="00C0095F"/>
    <w:rsid w:val="00C312C8"/>
    <w:rsid w:val="00C4639E"/>
    <w:rsid w:val="00C5204B"/>
    <w:rsid w:val="00C70D40"/>
    <w:rsid w:val="00C73522"/>
    <w:rsid w:val="00C74C81"/>
    <w:rsid w:val="00C77B9A"/>
    <w:rsid w:val="00CA671A"/>
    <w:rsid w:val="00CD77B7"/>
    <w:rsid w:val="00CF1F39"/>
    <w:rsid w:val="00D0530F"/>
    <w:rsid w:val="00D06007"/>
    <w:rsid w:val="00D1649D"/>
    <w:rsid w:val="00D30417"/>
    <w:rsid w:val="00D3155E"/>
    <w:rsid w:val="00D36095"/>
    <w:rsid w:val="00D82F8A"/>
    <w:rsid w:val="00DC0ADB"/>
    <w:rsid w:val="00DD777A"/>
    <w:rsid w:val="00DE4E1D"/>
    <w:rsid w:val="00DF43E9"/>
    <w:rsid w:val="00E26E4A"/>
    <w:rsid w:val="00E537F8"/>
    <w:rsid w:val="00E57223"/>
    <w:rsid w:val="00E6649E"/>
    <w:rsid w:val="00E74A4C"/>
    <w:rsid w:val="00E860AF"/>
    <w:rsid w:val="00EB1EB1"/>
    <w:rsid w:val="00EB7DAB"/>
    <w:rsid w:val="00EC7353"/>
    <w:rsid w:val="00EF0803"/>
    <w:rsid w:val="00F04FC2"/>
    <w:rsid w:val="00F1021F"/>
    <w:rsid w:val="00F202D7"/>
    <w:rsid w:val="00F33B12"/>
    <w:rsid w:val="00F34A01"/>
    <w:rsid w:val="00F759F2"/>
    <w:rsid w:val="00F86F34"/>
    <w:rsid w:val="00F934FE"/>
    <w:rsid w:val="00FB15E7"/>
    <w:rsid w:val="00FC0F8A"/>
    <w:rsid w:val="00FE1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C61B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1926FE"/>
    <w:pPr>
      <w:keepNext/>
      <w:pageBreakBefore/>
      <w:numPr>
        <w:numId w:val="1"/>
      </w:numPr>
      <w:spacing w:before="240" w:after="240" w:line="240" w:lineRule="auto"/>
      <w:ind w:left="737" w:hanging="737"/>
      <w:outlineLvl w:val="0"/>
    </w:pPr>
    <w:rPr>
      <w:rFonts w:ascii="Times New Roman" w:eastAsia="Times New Roman" w:hAnsi="Times New Roman" w:cs="Arial"/>
      <w:b/>
      <w:bCs/>
      <w:kern w:val="32"/>
      <w:sz w:val="36"/>
      <w:szCs w:val="32"/>
      <w:lang w:eastAsia="de-DE"/>
    </w:rPr>
  </w:style>
  <w:style w:type="paragraph" w:styleId="berschrift2">
    <w:name w:val="heading 2"/>
    <w:basedOn w:val="Standard"/>
    <w:next w:val="Standard"/>
    <w:link w:val="berschrift2Zchn"/>
    <w:qFormat/>
    <w:rsid w:val="001926FE"/>
    <w:pPr>
      <w:keepNext/>
      <w:numPr>
        <w:ilvl w:val="1"/>
        <w:numId w:val="1"/>
      </w:numPr>
      <w:spacing w:before="240" w:after="240" w:line="240" w:lineRule="auto"/>
      <w:ind w:left="737" w:hanging="737"/>
      <w:outlineLvl w:val="1"/>
    </w:pPr>
    <w:rPr>
      <w:rFonts w:ascii="Times New Roman" w:eastAsia="Times New Roman" w:hAnsi="Times New Roman" w:cs="Arial"/>
      <w:b/>
      <w:bCs/>
      <w:iCs/>
      <w:sz w:val="28"/>
      <w:szCs w:val="28"/>
      <w:lang w:eastAsia="de-DE"/>
    </w:rPr>
  </w:style>
  <w:style w:type="paragraph" w:styleId="berschrift3">
    <w:name w:val="heading 3"/>
    <w:basedOn w:val="Standard"/>
    <w:next w:val="Standard"/>
    <w:link w:val="berschrift3Zchn"/>
    <w:qFormat/>
    <w:rsid w:val="001926FE"/>
    <w:pPr>
      <w:keepNext/>
      <w:numPr>
        <w:ilvl w:val="2"/>
        <w:numId w:val="1"/>
      </w:numPr>
      <w:spacing w:before="240" w:after="240" w:line="240" w:lineRule="auto"/>
      <w:ind w:left="737" w:hanging="737"/>
      <w:outlineLvl w:val="2"/>
    </w:pPr>
    <w:rPr>
      <w:rFonts w:ascii="Times New Roman" w:eastAsia="Times New Roman" w:hAnsi="Times New Roman" w:cs="Arial"/>
      <w:b/>
      <w:bCs/>
      <w:sz w:val="24"/>
      <w:szCs w:val="26"/>
      <w:lang w:eastAsia="de-DE"/>
    </w:rPr>
  </w:style>
  <w:style w:type="paragraph" w:styleId="berschrift4">
    <w:name w:val="heading 4"/>
    <w:basedOn w:val="Standard"/>
    <w:next w:val="Standard"/>
    <w:link w:val="berschrift4Zchn"/>
    <w:qFormat/>
    <w:rsid w:val="001926FE"/>
    <w:pPr>
      <w:keepNext/>
      <w:numPr>
        <w:ilvl w:val="3"/>
        <w:numId w:val="1"/>
      </w:numPr>
      <w:tabs>
        <w:tab w:val="left" w:pos="1191"/>
      </w:tabs>
      <w:spacing w:before="240" w:after="240" w:line="240" w:lineRule="auto"/>
      <w:outlineLvl w:val="3"/>
    </w:pPr>
    <w:rPr>
      <w:rFonts w:ascii="Times New Roman" w:eastAsia="Times New Roman" w:hAnsi="Times New Roman" w:cs="Times New Roman"/>
      <w:b/>
      <w:bCs/>
      <w:szCs w:val="28"/>
      <w:lang w:eastAsia="de-DE"/>
    </w:rPr>
  </w:style>
  <w:style w:type="paragraph" w:styleId="berschrift5">
    <w:name w:val="heading 5"/>
    <w:basedOn w:val="Standard"/>
    <w:next w:val="Standard"/>
    <w:link w:val="berschrift5Zchn"/>
    <w:rsid w:val="001926FE"/>
    <w:pPr>
      <w:numPr>
        <w:ilvl w:val="4"/>
        <w:numId w:val="1"/>
      </w:numPr>
      <w:tabs>
        <w:tab w:val="left" w:pos="1191"/>
      </w:tabs>
      <w:spacing w:before="240" w:after="60" w:line="240" w:lineRule="auto"/>
      <w:outlineLvl w:val="4"/>
    </w:pPr>
    <w:rPr>
      <w:rFonts w:ascii="Times New Roman" w:eastAsia="Times New Roman" w:hAnsi="Times New Roman" w:cs="Times New Roman"/>
      <w:b/>
      <w:bCs/>
      <w:iCs/>
      <w:sz w:val="24"/>
      <w:szCs w:val="26"/>
      <w:lang w:eastAsia="de-DE"/>
    </w:rPr>
  </w:style>
  <w:style w:type="paragraph" w:styleId="berschrift6">
    <w:name w:val="heading 6"/>
    <w:basedOn w:val="Standard"/>
    <w:next w:val="Standard"/>
    <w:link w:val="berschrift6Zchn"/>
    <w:rsid w:val="001926FE"/>
    <w:pPr>
      <w:numPr>
        <w:ilvl w:val="5"/>
        <w:numId w:val="1"/>
      </w:numPr>
      <w:tabs>
        <w:tab w:val="left" w:pos="1191"/>
      </w:tabs>
      <w:spacing w:before="240" w:after="60" w:line="240" w:lineRule="auto"/>
      <w:outlineLvl w:val="5"/>
    </w:pPr>
    <w:rPr>
      <w:rFonts w:ascii="Times New Roman" w:eastAsia="Times New Roman" w:hAnsi="Times New Roman" w:cs="Times New Roman"/>
      <w:b/>
      <w:bCs/>
      <w:sz w:val="24"/>
      <w:lang w:eastAsia="de-DE"/>
    </w:rPr>
  </w:style>
  <w:style w:type="paragraph" w:styleId="berschrift7">
    <w:name w:val="heading 7"/>
    <w:basedOn w:val="Standard"/>
    <w:next w:val="Standard"/>
    <w:link w:val="berschrift7Zchn"/>
    <w:rsid w:val="001926FE"/>
    <w:pPr>
      <w:numPr>
        <w:ilvl w:val="6"/>
        <w:numId w:val="1"/>
      </w:numPr>
      <w:tabs>
        <w:tab w:val="left" w:pos="1588"/>
      </w:tabs>
      <w:spacing w:before="240" w:after="60" w:line="240" w:lineRule="auto"/>
      <w:outlineLvl w:val="6"/>
    </w:pPr>
    <w:rPr>
      <w:rFonts w:ascii="Times New Roman" w:eastAsia="Times New Roman" w:hAnsi="Times New Roman" w:cs="Times New Roman"/>
      <w:b/>
      <w:sz w:val="24"/>
      <w:szCs w:val="24"/>
      <w:lang w:eastAsia="de-DE"/>
    </w:rPr>
  </w:style>
  <w:style w:type="paragraph" w:styleId="berschrift8">
    <w:name w:val="heading 8"/>
    <w:basedOn w:val="Standard"/>
    <w:next w:val="Standard"/>
    <w:link w:val="berschrift8Zchn"/>
    <w:rsid w:val="001926FE"/>
    <w:pPr>
      <w:numPr>
        <w:ilvl w:val="7"/>
        <w:numId w:val="1"/>
      </w:numPr>
      <w:tabs>
        <w:tab w:val="left" w:pos="1588"/>
      </w:tabs>
      <w:spacing w:before="240" w:after="60" w:line="240" w:lineRule="auto"/>
      <w:outlineLvl w:val="7"/>
    </w:pPr>
    <w:rPr>
      <w:rFonts w:ascii="Times New Roman" w:eastAsia="Times New Roman" w:hAnsi="Times New Roman" w:cs="Times New Roman"/>
      <w:iCs/>
      <w:sz w:val="24"/>
      <w:szCs w:val="24"/>
      <w:lang w:eastAsia="de-DE"/>
    </w:rPr>
  </w:style>
  <w:style w:type="paragraph" w:styleId="berschrift9">
    <w:name w:val="heading 9"/>
    <w:basedOn w:val="Standard"/>
    <w:next w:val="Standard"/>
    <w:link w:val="berschrift9Zchn"/>
    <w:rsid w:val="001926FE"/>
    <w:pPr>
      <w:numPr>
        <w:ilvl w:val="8"/>
        <w:numId w:val="1"/>
      </w:numPr>
      <w:tabs>
        <w:tab w:val="left" w:pos="1588"/>
      </w:tabs>
      <w:spacing w:before="240" w:after="60" w:line="240" w:lineRule="auto"/>
      <w:outlineLvl w:val="8"/>
    </w:pPr>
    <w:rPr>
      <w:rFonts w:ascii="Times New Roman" w:eastAsia="Times New Roman" w:hAnsi="Times New Roman" w:cs="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926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6FE"/>
  </w:style>
  <w:style w:type="paragraph" w:styleId="Fuzeile">
    <w:name w:val="footer"/>
    <w:basedOn w:val="Standard"/>
    <w:link w:val="FuzeileZchn"/>
    <w:uiPriority w:val="99"/>
    <w:unhideWhenUsed/>
    <w:rsid w:val="001926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6FE"/>
  </w:style>
  <w:style w:type="character" w:customStyle="1" w:styleId="berschrift1Zchn">
    <w:name w:val="Überschrift 1 Zchn"/>
    <w:basedOn w:val="Absatz-Standardschriftart"/>
    <w:link w:val="berschrift1"/>
    <w:rsid w:val="001926FE"/>
    <w:rPr>
      <w:rFonts w:ascii="Times New Roman" w:eastAsia="Times New Roman" w:hAnsi="Times New Roman" w:cs="Arial"/>
      <w:b/>
      <w:bCs/>
      <w:kern w:val="32"/>
      <w:sz w:val="36"/>
      <w:szCs w:val="32"/>
      <w:lang w:eastAsia="de-DE"/>
    </w:rPr>
  </w:style>
  <w:style w:type="character" w:customStyle="1" w:styleId="berschrift2Zchn">
    <w:name w:val="Überschrift 2 Zchn"/>
    <w:basedOn w:val="Absatz-Standardschriftart"/>
    <w:link w:val="berschrift2"/>
    <w:rsid w:val="001926FE"/>
    <w:rPr>
      <w:rFonts w:ascii="Times New Roman" w:eastAsia="Times New Roman" w:hAnsi="Times New Roman" w:cs="Arial"/>
      <w:b/>
      <w:bCs/>
      <w:iCs/>
      <w:sz w:val="28"/>
      <w:szCs w:val="28"/>
      <w:lang w:eastAsia="de-DE"/>
    </w:rPr>
  </w:style>
  <w:style w:type="character" w:customStyle="1" w:styleId="berschrift3Zchn">
    <w:name w:val="Überschrift 3 Zchn"/>
    <w:basedOn w:val="Absatz-Standardschriftart"/>
    <w:link w:val="berschrift3"/>
    <w:rsid w:val="001926FE"/>
    <w:rPr>
      <w:rFonts w:ascii="Times New Roman" w:eastAsia="Times New Roman" w:hAnsi="Times New Roman" w:cs="Arial"/>
      <w:b/>
      <w:bCs/>
      <w:sz w:val="24"/>
      <w:szCs w:val="26"/>
      <w:lang w:eastAsia="de-DE"/>
    </w:rPr>
  </w:style>
  <w:style w:type="character" w:customStyle="1" w:styleId="berschrift4Zchn">
    <w:name w:val="Überschrift 4 Zchn"/>
    <w:basedOn w:val="Absatz-Standardschriftart"/>
    <w:link w:val="berschrift4"/>
    <w:rsid w:val="001926FE"/>
    <w:rPr>
      <w:rFonts w:ascii="Times New Roman" w:eastAsia="Times New Roman" w:hAnsi="Times New Roman" w:cs="Times New Roman"/>
      <w:b/>
      <w:bCs/>
      <w:szCs w:val="28"/>
      <w:lang w:eastAsia="de-DE"/>
    </w:rPr>
  </w:style>
  <w:style w:type="character" w:customStyle="1" w:styleId="berschrift5Zchn">
    <w:name w:val="Überschrift 5 Zchn"/>
    <w:basedOn w:val="Absatz-Standardschriftart"/>
    <w:link w:val="berschrift5"/>
    <w:rsid w:val="001926FE"/>
    <w:rPr>
      <w:rFonts w:ascii="Times New Roman" w:eastAsia="Times New Roman" w:hAnsi="Times New Roman" w:cs="Times New Roman"/>
      <w:b/>
      <w:bCs/>
      <w:iCs/>
      <w:sz w:val="24"/>
      <w:szCs w:val="26"/>
      <w:lang w:eastAsia="de-DE"/>
    </w:rPr>
  </w:style>
  <w:style w:type="character" w:customStyle="1" w:styleId="berschrift6Zchn">
    <w:name w:val="Überschrift 6 Zchn"/>
    <w:basedOn w:val="Absatz-Standardschriftart"/>
    <w:link w:val="berschrift6"/>
    <w:rsid w:val="001926FE"/>
    <w:rPr>
      <w:rFonts w:ascii="Times New Roman" w:eastAsia="Times New Roman" w:hAnsi="Times New Roman" w:cs="Times New Roman"/>
      <w:b/>
      <w:bCs/>
      <w:sz w:val="24"/>
      <w:lang w:eastAsia="de-DE"/>
    </w:rPr>
  </w:style>
  <w:style w:type="character" w:customStyle="1" w:styleId="berschrift7Zchn">
    <w:name w:val="Überschrift 7 Zchn"/>
    <w:basedOn w:val="Absatz-Standardschriftart"/>
    <w:link w:val="berschrift7"/>
    <w:rsid w:val="001926FE"/>
    <w:rPr>
      <w:rFonts w:ascii="Times New Roman" w:eastAsia="Times New Roman" w:hAnsi="Times New Roman" w:cs="Times New Roman"/>
      <w:b/>
      <w:sz w:val="24"/>
      <w:szCs w:val="24"/>
      <w:lang w:eastAsia="de-DE"/>
    </w:rPr>
  </w:style>
  <w:style w:type="character" w:customStyle="1" w:styleId="berschrift8Zchn">
    <w:name w:val="Überschrift 8 Zchn"/>
    <w:basedOn w:val="Absatz-Standardschriftart"/>
    <w:link w:val="berschrift8"/>
    <w:rsid w:val="001926FE"/>
    <w:rPr>
      <w:rFonts w:ascii="Times New Roman" w:eastAsia="Times New Roman" w:hAnsi="Times New Roman" w:cs="Times New Roman"/>
      <w:iCs/>
      <w:sz w:val="24"/>
      <w:szCs w:val="24"/>
      <w:lang w:eastAsia="de-DE"/>
    </w:rPr>
  </w:style>
  <w:style w:type="character" w:customStyle="1" w:styleId="berschrift9Zchn">
    <w:name w:val="Überschrift 9 Zchn"/>
    <w:basedOn w:val="Absatz-Standardschriftart"/>
    <w:link w:val="berschrift9"/>
    <w:rsid w:val="001926FE"/>
    <w:rPr>
      <w:rFonts w:ascii="Times New Roman" w:eastAsia="Times New Roman" w:hAnsi="Times New Roman" w:cs="Arial"/>
      <w:sz w:val="24"/>
      <w:lang w:eastAsia="de-DE"/>
    </w:rPr>
  </w:style>
  <w:style w:type="character" w:styleId="Hyperlink">
    <w:name w:val="Hyperlink"/>
    <w:rsid w:val="00E860AF"/>
    <w:rPr>
      <w:rFonts w:ascii="Arial" w:hAnsi="Arial"/>
      <w:b w:val="0"/>
      <w:color w:val="60A3BC"/>
      <w:u w:val="single"/>
    </w:rPr>
  </w:style>
  <w:style w:type="paragraph" w:customStyle="1" w:styleId="Default">
    <w:name w:val="Default"/>
    <w:rsid w:val="00E860AF"/>
    <w:pPr>
      <w:autoSpaceDE w:val="0"/>
      <w:autoSpaceDN w:val="0"/>
      <w:adjustRightInd w:val="0"/>
      <w:spacing w:after="0" w:line="240" w:lineRule="auto"/>
    </w:pPr>
    <w:rPr>
      <w:rFonts w:ascii="ArialNarrow" w:eastAsia="Times New Roman" w:hAnsi="ArialNarrow" w:cs="Times New Roman"/>
      <w:sz w:val="20"/>
      <w:szCs w:val="20"/>
      <w:lang w:eastAsia="de-DE"/>
    </w:rPr>
  </w:style>
  <w:style w:type="character" w:styleId="Kommentarzeichen">
    <w:name w:val="annotation reference"/>
    <w:basedOn w:val="Absatz-Standardschriftart"/>
    <w:uiPriority w:val="99"/>
    <w:semiHidden/>
    <w:unhideWhenUsed/>
    <w:rsid w:val="00677B5F"/>
    <w:rPr>
      <w:sz w:val="16"/>
      <w:szCs w:val="16"/>
    </w:rPr>
  </w:style>
  <w:style w:type="paragraph" w:styleId="Kommentartext">
    <w:name w:val="annotation text"/>
    <w:basedOn w:val="Standard"/>
    <w:link w:val="KommentartextZchn"/>
    <w:uiPriority w:val="99"/>
    <w:semiHidden/>
    <w:unhideWhenUsed/>
    <w:rsid w:val="00677B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7B5F"/>
    <w:rPr>
      <w:sz w:val="20"/>
      <w:szCs w:val="20"/>
    </w:rPr>
  </w:style>
  <w:style w:type="paragraph" w:styleId="Kommentarthema">
    <w:name w:val="annotation subject"/>
    <w:basedOn w:val="Kommentartext"/>
    <w:next w:val="Kommentartext"/>
    <w:link w:val="KommentarthemaZchn"/>
    <w:uiPriority w:val="99"/>
    <w:semiHidden/>
    <w:unhideWhenUsed/>
    <w:rsid w:val="00677B5F"/>
    <w:rPr>
      <w:b/>
      <w:bCs/>
    </w:rPr>
  </w:style>
  <w:style w:type="character" w:customStyle="1" w:styleId="KommentarthemaZchn">
    <w:name w:val="Kommentarthema Zchn"/>
    <w:basedOn w:val="KommentartextZchn"/>
    <w:link w:val="Kommentarthema"/>
    <w:uiPriority w:val="99"/>
    <w:semiHidden/>
    <w:rsid w:val="00677B5F"/>
    <w:rPr>
      <w:b/>
      <w:bCs/>
      <w:sz w:val="20"/>
      <w:szCs w:val="20"/>
    </w:rPr>
  </w:style>
  <w:style w:type="paragraph" w:styleId="Sprechblasentext">
    <w:name w:val="Balloon Text"/>
    <w:basedOn w:val="Standard"/>
    <w:link w:val="SprechblasentextZchn"/>
    <w:uiPriority w:val="99"/>
    <w:semiHidden/>
    <w:unhideWhenUsed/>
    <w:rsid w:val="00677B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7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99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nny.schwarze@msg.grou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msg_Klassifizierung xmlns="1dd69248-66f9-453d-8211-ae5ae34a4b30">internal</msg_Klassifizierung>
    <msg_Status xmlns="1dd69248-66f9-453d-8211-ae5ae34a4b30">draft</msg_Status>
    <msg_Firma xmlns="1dd69248-66f9-453d-8211-ae5ae34a4b30"/>
    <msg_Version xmlns="1dd69248-66f9-453d-8211-ae5ae34a4b30">0.1</msg_Version>
    <msg_Manager xmlns="1dd69248-66f9-453d-8211-ae5ae34a4b30">[Dokumentverantwortlicher]</msg_Manager>
    <msg_Dokumententyp xmlns="1dd69248-66f9-453d-8211-ae5ae34a4b30">Schriftwechsel (allgemein)</msg_Dokumententyp>
    <msg_gueltig_ab xmlns="1dd69248-66f9-453d-8211-ae5ae34a4b30">2019-08-28T12:00:00+00:00</msg_gueltig_ab>
    <msg_gueltig_bis xmlns="1dd69248-66f9-453d-8211-ae5ae34a4b30">2025-12-31T12:00:00+00:00</msg_gueltig_bis>
    <msg_Kommentar xmlns="1dd69248-66f9-453d-8211-ae5ae34a4b30">Neues Dokument erstellt.</msg_Komment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A0AC4-20AE-4492-8564-156C9344C872}">
  <ds:schemaRefs>
    <ds:schemaRef ds:uri="http://schemas.microsoft.com/office/2006/metadata/properties"/>
    <ds:schemaRef ds:uri="http://schemas.microsoft.com/office/infopath/2007/PartnerControls"/>
    <ds:schemaRef ds:uri="1dd69248-66f9-453d-8211-ae5ae34a4b30"/>
  </ds:schemaRefs>
</ds:datastoreItem>
</file>

<file path=customXml/itemProps2.xml><?xml version="1.0" encoding="utf-8"?>
<ds:datastoreItem xmlns:ds="http://schemas.openxmlformats.org/officeDocument/2006/customXml" ds:itemID="{E0127BA7-E2E1-4EBC-A578-28FAE50F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3202</Characters>
  <Application>Microsoft Office Word</Application>
  <DocSecurity>0</DocSecurity>
  <Lines>65</Lines>
  <Paragraphs>17</Paragraphs>
  <ScaleCrop>false</ScaleCrop>
  <Manager/>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2019-08-28T15:59:00Z</dcterms:created>
  <dcterms:modified xsi:type="dcterms:W3CDTF">2019-08-28T15:59:00Z</dcterms:modified>
</cp:coreProperties>
</file>